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1A7EDAC3" w:rsidR="00992F3A" w:rsidRPr="005025B7" w:rsidRDefault="00992F3A" w:rsidP="00992F3A">
      <w:pPr>
        <w:tabs>
          <w:tab w:val="right" w:leader="dot" w:pos="3969"/>
        </w:tabs>
        <w:rPr>
          <w:b/>
          <w:bCs/>
          <w:lang w:val="vi-VN"/>
        </w:rPr>
      </w:pPr>
      <w:r w:rsidRPr="006C4DB2">
        <w:rPr>
          <w:b/>
          <w:bCs/>
        </w:rPr>
        <w:t xml:space="preserve">KHOA: </w:t>
      </w:r>
      <w:r w:rsidR="005025B7">
        <w:rPr>
          <w:b/>
          <w:bCs/>
          <w:lang w:val="vi-VN"/>
        </w:rPr>
        <w:t>XÃ HỘI VÀ NHÂN VĂN</w:t>
      </w:r>
    </w:p>
    <w:p w14:paraId="23D38C40" w14:textId="77777777" w:rsidR="00992F3A" w:rsidRPr="006C4DB2" w:rsidRDefault="00992F3A" w:rsidP="00992F3A">
      <w:pPr>
        <w:rPr>
          <w:b/>
          <w:bCs/>
        </w:rPr>
      </w:pPr>
    </w:p>
    <w:p w14:paraId="05B83FAE" w14:textId="2E6B91BE" w:rsidR="00992F3A" w:rsidRPr="00342F74" w:rsidRDefault="00405CF9" w:rsidP="00992F3A">
      <w:pPr>
        <w:jc w:val="center"/>
        <w:rPr>
          <w:b/>
          <w:bCs/>
          <w:lang w:val="vi-VN"/>
        </w:rPr>
      </w:pPr>
      <w:r w:rsidRPr="00405CF9">
        <w:rPr>
          <w:b/>
          <w:bCs/>
          <w:u w:val="single"/>
        </w:rPr>
        <w:t>ĐÁP ÁN</w:t>
      </w:r>
      <w:r>
        <w:rPr>
          <w:b/>
          <w:bCs/>
        </w:rPr>
        <w:t xml:space="preserve"> </w:t>
      </w:r>
      <w:r w:rsidR="00992F3A" w:rsidRPr="006C4DB2">
        <w:rPr>
          <w:b/>
          <w:bCs/>
        </w:rPr>
        <w:t>ĐỀ THI KẾT THÚC HỌC PHẦN</w:t>
      </w:r>
      <w:r w:rsidR="00342F74">
        <w:rPr>
          <w:b/>
          <w:bCs/>
          <w:lang w:val="vi-VN"/>
        </w:rPr>
        <w:t xml:space="preserve"> (lần 2)</w:t>
      </w:r>
    </w:p>
    <w:p w14:paraId="086FB42E" w14:textId="747E3236" w:rsidR="00992F3A" w:rsidRPr="006C4DB2" w:rsidRDefault="00992F3A" w:rsidP="00992F3A">
      <w:pPr>
        <w:jc w:val="center"/>
        <w:rPr>
          <w:b/>
          <w:bCs/>
        </w:rPr>
      </w:pPr>
      <w:r w:rsidRPr="006C4DB2">
        <w:rPr>
          <w:b/>
          <w:bCs/>
        </w:rPr>
        <w:t xml:space="preserve">Học kỳ </w:t>
      </w:r>
      <w:r w:rsidR="00943D26">
        <w:rPr>
          <w:b/>
          <w:bCs/>
        </w:rPr>
        <w:t>1</w:t>
      </w:r>
      <w:r w:rsidRPr="006C4DB2">
        <w:rPr>
          <w:b/>
          <w:bCs/>
        </w:rPr>
        <w:t>, năm học 202</w:t>
      </w:r>
      <w:r w:rsidR="00943D26">
        <w:rPr>
          <w:b/>
          <w:bCs/>
        </w:rPr>
        <w:t>2</w:t>
      </w:r>
      <w:r w:rsidRPr="006C4DB2">
        <w:rPr>
          <w:b/>
          <w:bCs/>
        </w:rPr>
        <w:t xml:space="preserve"> - 202</w:t>
      </w:r>
      <w:r w:rsidR="00943D26">
        <w:rPr>
          <w:b/>
          <w:bCs/>
        </w:rPr>
        <w:t>3</w:t>
      </w:r>
    </w:p>
    <w:p w14:paraId="40600481" w14:textId="5AA93206" w:rsidR="00992F3A" w:rsidRDefault="00992F3A" w:rsidP="00992F3A"/>
    <w:p w14:paraId="6317736A" w14:textId="697237C5" w:rsidR="00A60EDC" w:rsidRPr="00A75DF6" w:rsidRDefault="00A60EDC" w:rsidP="00A60EDC">
      <w:pPr>
        <w:tabs>
          <w:tab w:val="right" w:leader="dot" w:pos="7371"/>
        </w:tabs>
        <w:spacing w:before="120" w:after="120"/>
        <w:rPr>
          <w:szCs w:val="26"/>
        </w:rPr>
      </w:pPr>
      <w:r w:rsidRPr="00A75DF6">
        <w:rPr>
          <w:szCs w:val="26"/>
        </w:rPr>
        <w:t xml:space="preserve">Mã học phần: </w:t>
      </w:r>
      <w:r w:rsidRPr="00890DA2">
        <w:rPr>
          <w:szCs w:val="26"/>
        </w:rPr>
        <w:t>DVH0711</w:t>
      </w:r>
    </w:p>
    <w:p w14:paraId="15B390B0" w14:textId="77777777" w:rsidR="00A60EDC" w:rsidRPr="00A75DF6" w:rsidRDefault="00A60EDC" w:rsidP="00A60EDC">
      <w:pPr>
        <w:tabs>
          <w:tab w:val="right" w:leader="dot" w:pos="7371"/>
        </w:tabs>
        <w:spacing w:before="120" w:after="120"/>
        <w:rPr>
          <w:szCs w:val="26"/>
        </w:rPr>
      </w:pPr>
      <w:r w:rsidRPr="00A75DF6">
        <w:rPr>
          <w:szCs w:val="26"/>
        </w:rPr>
        <w:t xml:space="preserve">Tên học phần: </w:t>
      </w:r>
      <w:r w:rsidRPr="00890DA2">
        <w:rPr>
          <w:szCs w:val="26"/>
        </w:rPr>
        <w:t>Tinh hoa văn học cổ điển phương Đông và các hướng ứng dụng</w:t>
      </w:r>
    </w:p>
    <w:p w14:paraId="24C267FC" w14:textId="3A131AF2" w:rsidR="00A60EDC" w:rsidRPr="00A75DF6" w:rsidRDefault="00A60EDC" w:rsidP="00A60EDC">
      <w:pPr>
        <w:tabs>
          <w:tab w:val="right" w:leader="dot" w:pos="7371"/>
        </w:tabs>
        <w:spacing w:before="120" w:after="120"/>
        <w:rPr>
          <w:szCs w:val="26"/>
        </w:rPr>
      </w:pPr>
      <w:r w:rsidRPr="00A75DF6">
        <w:rPr>
          <w:szCs w:val="26"/>
        </w:rPr>
        <w:t xml:space="preserve">Mã nhóm lớp học phần: </w:t>
      </w:r>
      <w:r w:rsidR="003C3734" w:rsidRPr="00890DA2">
        <w:rPr>
          <w:szCs w:val="26"/>
        </w:rPr>
        <w:t>221_DVH0711_01</w:t>
      </w:r>
    </w:p>
    <w:p w14:paraId="511C034A" w14:textId="77777777" w:rsidR="00A60EDC" w:rsidRPr="00890DA2" w:rsidRDefault="00A60EDC" w:rsidP="00A60EDC">
      <w:pPr>
        <w:tabs>
          <w:tab w:val="right" w:leader="dot" w:pos="7371"/>
        </w:tabs>
        <w:spacing w:before="120" w:after="120"/>
        <w:rPr>
          <w:szCs w:val="26"/>
          <w:lang w:val="vi-VN"/>
        </w:rPr>
      </w:pPr>
      <w:r>
        <w:rPr>
          <w:szCs w:val="26"/>
        </w:rPr>
        <w:t>Thời gian làm bài</w:t>
      </w:r>
      <w:r w:rsidRPr="00A75DF6">
        <w:rPr>
          <w:szCs w:val="26"/>
        </w:rPr>
        <w:t xml:space="preserve">: </w:t>
      </w:r>
      <w:r>
        <w:rPr>
          <w:szCs w:val="26"/>
          <w:lang w:val="vi-VN"/>
        </w:rPr>
        <w:t>90 phút</w:t>
      </w:r>
    </w:p>
    <w:p w14:paraId="3AB7186E" w14:textId="77777777" w:rsidR="00A60EDC" w:rsidRPr="00A75DF6" w:rsidRDefault="00A60EDC" w:rsidP="00A60EDC">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p>
    <w:p w14:paraId="1D31190B" w14:textId="77777777" w:rsidR="00A60EDC" w:rsidRPr="002A5450" w:rsidRDefault="00A60EDC" w:rsidP="00A60EDC">
      <w:pPr>
        <w:spacing w:before="120" w:after="120"/>
        <w:rPr>
          <w:color w:val="000000" w:themeColor="text1"/>
          <w:spacing w:val="-4"/>
          <w:szCs w:val="26"/>
        </w:rPr>
      </w:pPr>
      <w:bookmarkStart w:id="2" w:name="_Hlk95308322"/>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Pr>
          <w:color w:val="000000" w:themeColor="text1"/>
          <w:spacing w:val="-4"/>
          <w:szCs w:val="26"/>
        </w:rPr>
        <w:sym w:font="Wingdings" w:char="F06F"/>
      </w:r>
      <w:r>
        <w:rPr>
          <w:color w:val="000000" w:themeColor="text1"/>
          <w:spacing w:val="-4"/>
          <w:szCs w:val="26"/>
        </w:rPr>
        <w:t xml:space="preserve">                                      Không   </w:t>
      </w:r>
      <w:r>
        <w:rPr>
          <w:color w:val="000000" w:themeColor="text1"/>
          <w:spacing w:val="-4"/>
          <w:szCs w:val="26"/>
        </w:rPr>
        <w:sym w:font="Wingdings 2" w:char="F052"/>
      </w:r>
    </w:p>
    <w:p w14:paraId="7F9A6FBE" w14:textId="77777777" w:rsidR="00A60EDC" w:rsidRPr="0026773C" w:rsidRDefault="00A60EDC" w:rsidP="00A60EDC">
      <w:pPr>
        <w:spacing w:before="120" w:after="120"/>
        <w:rPr>
          <w:b/>
          <w:bCs/>
          <w:color w:val="FF0000"/>
          <w:spacing w:val="-4"/>
          <w:szCs w:val="26"/>
          <w:lang w:val="vi-VN"/>
        </w:rPr>
      </w:pPr>
      <w:r w:rsidRPr="00A75DF6">
        <w:rPr>
          <w:b/>
          <w:bCs/>
          <w:color w:val="FF0000"/>
          <w:spacing w:val="-4"/>
          <w:szCs w:val="26"/>
        </w:rPr>
        <w:t>Cách thức nộp bài:</w:t>
      </w:r>
      <w:r>
        <w:rPr>
          <w:b/>
          <w:bCs/>
          <w:color w:val="FF0000"/>
          <w:spacing w:val="-4"/>
          <w:szCs w:val="26"/>
          <w:lang w:val="vi-VN"/>
        </w:rPr>
        <w:t xml:space="preserve"> </w:t>
      </w:r>
      <w:r w:rsidRPr="00A75DF6">
        <w:rPr>
          <w:rStyle w:val="eop"/>
          <w:color w:val="000000" w:themeColor="text1"/>
          <w:szCs w:val="26"/>
        </w:rPr>
        <w:t>SV gõ trực tiếp trên khung trả lời của hệ thống thi</w:t>
      </w:r>
      <w:bookmarkEnd w:id="2"/>
    </w:p>
    <w:p w14:paraId="07C62E5B" w14:textId="294DA36D" w:rsidR="000F4A78" w:rsidRDefault="000F4A78" w:rsidP="000F4A78">
      <w:pPr>
        <w:spacing w:before="120" w:after="120" w:line="276" w:lineRule="auto"/>
        <w:jc w:val="both"/>
        <w:rPr>
          <w:b/>
          <w:lang w:val="vi-VN"/>
        </w:rPr>
      </w:pPr>
      <w:r>
        <w:rPr>
          <w:b/>
          <w:lang w:val="vi-VN"/>
        </w:rPr>
        <w:t>Câu 1 (4</w:t>
      </w:r>
      <w:r w:rsidRPr="00CB0699">
        <w:rPr>
          <w:b/>
          <w:lang w:val="vi-VN"/>
        </w:rPr>
        <w:t xml:space="preserve"> điểm)</w:t>
      </w:r>
    </w:p>
    <w:p w14:paraId="58ED0C4F" w14:textId="77777777" w:rsidR="000F4A78" w:rsidRPr="00802185" w:rsidRDefault="000F4A78" w:rsidP="000F4A78">
      <w:pPr>
        <w:widowControl w:val="0"/>
        <w:tabs>
          <w:tab w:val="left" w:pos="1520"/>
        </w:tabs>
        <w:autoSpaceDE w:val="0"/>
        <w:autoSpaceDN w:val="0"/>
        <w:adjustRightInd w:val="0"/>
        <w:spacing w:line="276" w:lineRule="auto"/>
        <w:ind w:right="-20"/>
        <w:jc w:val="both"/>
        <w:rPr>
          <w:iCs/>
          <w:szCs w:val="26"/>
          <w:lang w:val="vi-VN"/>
        </w:rPr>
      </w:pPr>
      <w:r w:rsidRPr="00802185">
        <w:rPr>
          <w:iCs/>
          <w:szCs w:val="26"/>
          <w:lang w:val="vi-VN"/>
        </w:rPr>
        <w:t xml:space="preserve">Hãy phân tích đặc điểm hình thức nghệ thuật của bài thơ </w:t>
      </w:r>
      <w:r w:rsidRPr="00802185">
        <w:rPr>
          <w:i/>
          <w:iCs/>
          <w:szCs w:val="26"/>
          <w:lang w:val="vi-VN"/>
        </w:rPr>
        <w:t>Vọng L</w:t>
      </w:r>
      <w:r w:rsidRPr="00802185">
        <w:rPr>
          <w:rFonts w:hint="eastAsia"/>
          <w:i/>
          <w:iCs/>
          <w:szCs w:val="26"/>
          <w:lang w:val="vi-VN"/>
        </w:rPr>
        <w:t>ư</w:t>
      </w:r>
      <w:r w:rsidRPr="00802185">
        <w:rPr>
          <w:i/>
          <w:iCs/>
          <w:szCs w:val="26"/>
          <w:lang w:val="vi-VN"/>
        </w:rPr>
        <w:t xml:space="preserve"> S</w:t>
      </w:r>
      <w:r w:rsidRPr="00802185">
        <w:rPr>
          <w:rFonts w:hint="eastAsia"/>
          <w:i/>
          <w:iCs/>
          <w:szCs w:val="26"/>
          <w:lang w:val="vi-VN"/>
        </w:rPr>
        <w:t>ơ</w:t>
      </w:r>
      <w:r w:rsidRPr="00802185">
        <w:rPr>
          <w:i/>
          <w:iCs/>
          <w:szCs w:val="26"/>
          <w:lang w:val="vi-VN"/>
        </w:rPr>
        <w:t>n bộc bố</w:t>
      </w:r>
      <w:r w:rsidRPr="00802185">
        <w:rPr>
          <w:iCs/>
          <w:szCs w:val="26"/>
          <w:lang w:val="vi-VN"/>
        </w:rPr>
        <w:t>, đồng thời, làm rõ phong cách thơ lãng mạn của Lý Bạch.</w:t>
      </w:r>
    </w:p>
    <w:tbl>
      <w:tblPr>
        <w:tblW w:w="8905" w:type="dxa"/>
        <w:tblInd w:w="817" w:type="dxa"/>
        <w:tblLook w:val="04A0" w:firstRow="1" w:lastRow="0" w:firstColumn="1" w:lastColumn="0" w:noHBand="0" w:noVBand="1"/>
      </w:tblPr>
      <w:tblGrid>
        <w:gridCol w:w="4042"/>
        <w:gridCol w:w="4863"/>
      </w:tblGrid>
      <w:tr w:rsidR="000F4A78" w:rsidRPr="00781A99" w14:paraId="578C8A33" w14:textId="77777777" w:rsidTr="00846F69">
        <w:trPr>
          <w:trHeight w:val="1619"/>
        </w:trPr>
        <w:tc>
          <w:tcPr>
            <w:tcW w:w="4042" w:type="dxa"/>
            <w:shd w:val="clear" w:color="auto" w:fill="auto"/>
          </w:tcPr>
          <w:p w14:paraId="18FE15D5" w14:textId="77777777" w:rsidR="000F4A78" w:rsidRPr="00802185" w:rsidRDefault="000F4A78" w:rsidP="00846F69">
            <w:pPr>
              <w:spacing w:line="276" w:lineRule="auto"/>
              <w:jc w:val="both"/>
              <w:rPr>
                <w:rFonts w:eastAsia="Calibri"/>
                <w:i/>
                <w:szCs w:val="26"/>
                <w:lang w:val="et-EE"/>
              </w:rPr>
            </w:pPr>
            <w:r w:rsidRPr="00802185">
              <w:rPr>
                <w:rFonts w:eastAsia="Calibri"/>
                <w:i/>
                <w:szCs w:val="26"/>
                <w:lang w:val="et-EE"/>
              </w:rPr>
              <w:t xml:space="preserve">Phiên âm: </w:t>
            </w:r>
          </w:p>
          <w:p w14:paraId="66984BC4"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Nhật chiếu Hương Lô sinh tử yên</w:t>
            </w:r>
          </w:p>
          <w:p w14:paraId="7B9F91AA"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Dao khan bộc bố quải tiền xuyên,</w:t>
            </w:r>
          </w:p>
          <w:p w14:paraId="33A42371"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Phi lưu trực há tam thiên xích</w:t>
            </w:r>
          </w:p>
          <w:p w14:paraId="3AF0631E"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Nghi thị ngân hà lạc cửu thiên.</w:t>
            </w:r>
          </w:p>
        </w:tc>
        <w:tc>
          <w:tcPr>
            <w:tcW w:w="4863" w:type="dxa"/>
            <w:shd w:val="clear" w:color="auto" w:fill="auto"/>
          </w:tcPr>
          <w:p w14:paraId="3317512A" w14:textId="77777777" w:rsidR="000F4A78" w:rsidRPr="00802185" w:rsidRDefault="000F4A78" w:rsidP="00846F69">
            <w:pPr>
              <w:spacing w:line="276" w:lineRule="auto"/>
              <w:jc w:val="both"/>
              <w:rPr>
                <w:rFonts w:eastAsia="Calibri"/>
                <w:i/>
                <w:szCs w:val="26"/>
                <w:lang w:val="et-EE"/>
              </w:rPr>
            </w:pPr>
            <w:r w:rsidRPr="00802185">
              <w:rPr>
                <w:rFonts w:eastAsia="Calibri"/>
                <w:i/>
                <w:szCs w:val="26"/>
                <w:lang w:val="et-EE"/>
              </w:rPr>
              <w:t>Dịch thơ:</w:t>
            </w:r>
          </w:p>
          <w:p w14:paraId="209174E1"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Nắng rọi Hương Lô khói tía bay</w:t>
            </w:r>
          </w:p>
          <w:p w14:paraId="073D8D32"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Xa trông dòng thác trước sông này,</w:t>
            </w:r>
          </w:p>
          <w:p w14:paraId="5F5E6624"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Nước bay thẳng xuống ba ngàn thước</w:t>
            </w:r>
          </w:p>
          <w:p w14:paraId="43816F02" w14:textId="77777777" w:rsidR="000F4A78" w:rsidRPr="00802185" w:rsidRDefault="000F4A78" w:rsidP="00846F69">
            <w:pPr>
              <w:spacing w:line="276" w:lineRule="auto"/>
              <w:jc w:val="both"/>
              <w:rPr>
                <w:rFonts w:eastAsia="Calibri"/>
                <w:szCs w:val="26"/>
                <w:lang w:val="et-EE"/>
              </w:rPr>
            </w:pPr>
            <w:r w:rsidRPr="00802185">
              <w:rPr>
                <w:rFonts w:eastAsia="Calibri"/>
                <w:szCs w:val="26"/>
                <w:lang w:val="et-EE"/>
              </w:rPr>
              <w:t>Tưởng dải ngân hà tuột khỏi mây.</w:t>
            </w:r>
          </w:p>
        </w:tc>
      </w:tr>
    </w:tbl>
    <w:p w14:paraId="6E3FD056" w14:textId="5B413081" w:rsidR="000F4A78" w:rsidRDefault="000F4A78" w:rsidP="000F4A78">
      <w:pPr>
        <w:spacing w:before="120" w:after="120" w:line="276" w:lineRule="auto"/>
        <w:jc w:val="both"/>
        <w:rPr>
          <w:b/>
          <w:lang w:val="vi-VN"/>
        </w:rPr>
      </w:pPr>
      <w:r>
        <w:rPr>
          <w:b/>
          <w:lang w:val="vi-VN"/>
        </w:rPr>
        <w:t>Trả lời:</w:t>
      </w:r>
    </w:p>
    <w:p w14:paraId="3F2511B5" w14:textId="4140CF29" w:rsidR="000F4A78" w:rsidRPr="000F4A78" w:rsidRDefault="000F4A78" w:rsidP="000F4A78">
      <w:pPr>
        <w:widowControl w:val="0"/>
        <w:tabs>
          <w:tab w:val="left" w:pos="1520"/>
        </w:tabs>
        <w:autoSpaceDE w:val="0"/>
        <w:autoSpaceDN w:val="0"/>
        <w:adjustRightInd w:val="0"/>
        <w:spacing w:line="276" w:lineRule="auto"/>
        <w:ind w:right="-20"/>
        <w:jc w:val="both"/>
        <w:rPr>
          <w:b/>
          <w:iCs/>
          <w:sz w:val="28"/>
          <w:szCs w:val="20"/>
          <w:lang w:val="vi-VN"/>
        </w:rPr>
      </w:pPr>
      <w:r w:rsidRPr="000F4A78">
        <w:rPr>
          <w:b/>
          <w:iCs/>
          <w:sz w:val="28"/>
          <w:szCs w:val="20"/>
          <w:lang w:val="vi-VN"/>
        </w:rPr>
        <w:t>Đặc điểm hình thức:</w:t>
      </w:r>
      <w:r>
        <w:rPr>
          <w:b/>
          <w:iCs/>
          <w:sz w:val="28"/>
          <w:szCs w:val="20"/>
          <w:lang w:val="vi-VN"/>
        </w:rPr>
        <w:t xml:space="preserve"> (2</w:t>
      </w:r>
      <w:r w:rsidRPr="000F4A78">
        <w:rPr>
          <w:b/>
          <w:iCs/>
          <w:sz w:val="28"/>
          <w:szCs w:val="20"/>
          <w:lang w:val="vi-VN"/>
        </w:rPr>
        <w:t>đ)</w:t>
      </w:r>
    </w:p>
    <w:p w14:paraId="0C251836" w14:textId="1C4B5498" w:rsidR="000F4A78" w:rsidRPr="000F4A78" w:rsidRDefault="000F4A78" w:rsidP="000F4A78">
      <w:pPr>
        <w:widowControl w:val="0"/>
        <w:tabs>
          <w:tab w:val="left" w:pos="1520"/>
        </w:tabs>
        <w:autoSpaceDE w:val="0"/>
        <w:autoSpaceDN w:val="0"/>
        <w:adjustRightInd w:val="0"/>
        <w:spacing w:line="276" w:lineRule="auto"/>
        <w:ind w:right="-20"/>
        <w:jc w:val="both"/>
        <w:rPr>
          <w:iCs/>
          <w:sz w:val="28"/>
          <w:szCs w:val="20"/>
        </w:rPr>
      </w:pPr>
      <w:r>
        <w:rPr>
          <w:iCs/>
          <w:sz w:val="28"/>
          <w:szCs w:val="20"/>
          <w:lang w:val="vi-VN"/>
        </w:rPr>
        <w:t>L</w:t>
      </w:r>
      <w:r w:rsidRPr="000F4A78">
        <w:rPr>
          <w:iCs/>
          <w:sz w:val="28"/>
          <w:szCs w:val="20"/>
        </w:rPr>
        <w:t>uật: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18"/>
        <w:gridCol w:w="1417"/>
        <w:gridCol w:w="1418"/>
      </w:tblGrid>
      <w:tr w:rsidR="000F4A78" w:rsidRPr="000F4A78" w14:paraId="6AB621AF" w14:textId="77777777" w:rsidTr="00846F69">
        <w:trPr>
          <w:trHeight w:val="590"/>
          <w:jc w:val="center"/>
        </w:trPr>
        <w:tc>
          <w:tcPr>
            <w:tcW w:w="708" w:type="dxa"/>
            <w:shd w:val="clear" w:color="auto" w:fill="auto"/>
            <w:vAlign w:val="center"/>
          </w:tcPr>
          <w:p w14:paraId="061E7FBA"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Câu</w:t>
            </w:r>
          </w:p>
        </w:tc>
        <w:tc>
          <w:tcPr>
            <w:tcW w:w="1418" w:type="dxa"/>
            <w:shd w:val="clear" w:color="auto" w:fill="auto"/>
            <w:vAlign w:val="center"/>
          </w:tcPr>
          <w:p w14:paraId="5B16A735"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Chữ thứ 2</w:t>
            </w:r>
          </w:p>
        </w:tc>
        <w:tc>
          <w:tcPr>
            <w:tcW w:w="1417" w:type="dxa"/>
            <w:shd w:val="clear" w:color="auto" w:fill="auto"/>
            <w:vAlign w:val="center"/>
          </w:tcPr>
          <w:p w14:paraId="0F1995A4"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Chữ thứ 4</w:t>
            </w:r>
          </w:p>
        </w:tc>
        <w:tc>
          <w:tcPr>
            <w:tcW w:w="1418" w:type="dxa"/>
            <w:shd w:val="clear" w:color="auto" w:fill="auto"/>
            <w:vAlign w:val="center"/>
          </w:tcPr>
          <w:p w14:paraId="638E71F1"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Chữ thứ 6</w:t>
            </w:r>
          </w:p>
        </w:tc>
      </w:tr>
      <w:tr w:rsidR="000F4A78" w:rsidRPr="000F4A78" w14:paraId="473FA627" w14:textId="77777777" w:rsidTr="00846F69">
        <w:trPr>
          <w:jc w:val="center"/>
        </w:trPr>
        <w:tc>
          <w:tcPr>
            <w:tcW w:w="708" w:type="dxa"/>
            <w:shd w:val="clear" w:color="auto" w:fill="auto"/>
            <w:vAlign w:val="center"/>
          </w:tcPr>
          <w:p w14:paraId="68372F6E"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1</w:t>
            </w:r>
          </w:p>
        </w:tc>
        <w:tc>
          <w:tcPr>
            <w:tcW w:w="1418" w:type="dxa"/>
            <w:shd w:val="clear" w:color="auto" w:fill="auto"/>
            <w:vAlign w:val="center"/>
          </w:tcPr>
          <w:p w14:paraId="28238EA4"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T</w:t>
            </w:r>
          </w:p>
        </w:tc>
        <w:tc>
          <w:tcPr>
            <w:tcW w:w="1417" w:type="dxa"/>
            <w:shd w:val="clear" w:color="auto" w:fill="auto"/>
            <w:vAlign w:val="center"/>
          </w:tcPr>
          <w:p w14:paraId="7723F0D5"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B</w:t>
            </w:r>
          </w:p>
        </w:tc>
        <w:tc>
          <w:tcPr>
            <w:tcW w:w="1418" w:type="dxa"/>
            <w:shd w:val="clear" w:color="auto" w:fill="auto"/>
            <w:vAlign w:val="center"/>
          </w:tcPr>
          <w:p w14:paraId="38DB119E"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T</w:t>
            </w:r>
          </w:p>
        </w:tc>
      </w:tr>
      <w:tr w:rsidR="000F4A78" w:rsidRPr="000F4A78" w14:paraId="5D58C4E7" w14:textId="77777777" w:rsidTr="00846F69">
        <w:trPr>
          <w:jc w:val="center"/>
        </w:trPr>
        <w:tc>
          <w:tcPr>
            <w:tcW w:w="708" w:type="dxa"/>
            <w:shd w:val="clear" w:color="auto" w:fill="auto"/>
            <w:vAlign w:val="center"/>
          </w:tcPr>
          <w:p w14:paraId="6FD5F225"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2</w:t>
            </w:r>
          </w:p>
        </w:tc>
        <w:tc>
          <w:tcPr>
            <w:tcW w:w="1418" w:type="dxa"/>
            <w:shd w:val="clear" w:color="auto" w:fill="auto"/>
            <w:vAlign w:val="center"/>
          </w:tcPr>
          <w:p w14:paraId="7DB75652"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B</w:t>
            </w:r>
          </w:p>
        </w:tc>
        <w:tc>
          <w:tcPr>
            <w:tcW w:w="1417" w:type="dxa"/>
            <w:shd w:val="clear" w:color="auto" w:fill="auto"/>
            <w:vAlign w:val="center"/>
          </w:tcPr>
          <w:p w14:paraId="7D7782BE"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T</w:t>
            </w:r>
          </w:p>
        </w:tc>
        <w:tc>
          <w:tcPr>
            <w:tcW w:w="1418" w:type="dxa"/>
            <w:shd w:val="clear" w:color="auto" w:fill="auto"/>
            <w:vAlign w:val="center"/>
          </w:tcPr>
          <w:p w14:paraId="6CDFB612"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B</w:t>
            </w:r>
          </w:p>
        </w:tc>
      </w:tr>
      <w:tr w:rsidR="000F4A78" w:rsidRPr="000F4A78" w14:paraId="7888490D" w14:textId="77777777" w:rsidTr="00846F69">
        <w:trPr>
          <w:jc w:val="center"/>
        </w:trPr>
        <w:tc>
          <w:tcPr>
            <w:tcW w:w="708" w:type="dxa"/>
            <w:shd w:val="clear" w:color="auto" w:fill="auto"/>
            <w:vAlign w:val="center"/>
          </w:tcPr>
          <w:p w14:paraId="3186AF34"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3</w:t>
            </w:r>
          </w:p>
        </w:tc>
        <w:tc>
          <w:tcPr>
            <w:tcW w:w="1418" w:type="dxa"/>
            <w:shd w:val="clear" w:color="auto" w:fill="auto"/>
            <w:vAlign w:val="center"/>
          </w:tcPr>
          <w:p w14:paraId="16FC3D34"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B</w:t>
            </w:r>
          </w:p>
        </w:tc>
        <w:tc>
          <w:tcPr>
            <w:tcW w:w="1417" w:type="dxa"/>
            <w:shd w:val="clear" w:color="auto" w:fill="auto"/>
            <w:vAlign w:val="center"/>
          </w:tcPr>
          <w:p w14:paraId="65C4A92A"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T</w:t>
            </w:r>
          </w:p>
        </w:tc>
        <w:tc>
          <w:tcPr>
            <w:tcW w:w="1418" w:type="dxa"/>
            <w:shd w:val="clear" w:color="auto" w:fill="auto"/>
            <w:vAlign w:val="center"/>
          </w:tcPr>
          <w:p w14:paraId="449A8FB7"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B</w:t>
            </w:r>
          </w:p>
        </w:tc>
      </w:tr>
      <w:tr w:rsidR="000F4A78" w:rsidRPr="000F4A78" w14:paraId="29302046" w14:textId="77777777" w:rsidTr="00846F69">
        <w:trPr>
          <w:jc w:val="center"/>
        </w:trPr>
        <w:tc>
          <w:tcPr>
            <w:tcW w:w="708" w:type="dxa"/>
            <w:shd w:val="clear" w:color="auto" w:fill="auto"/>
            <w:vAlign w:val="center"/>
          </w:tcPr>
          <w:p w14:paraId="1F67754E"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4</w:t>
            </w:r>
          </w:p>
        </w:tc>
        <w:tc>
          <w:tcPr>
            <w:tcW w:w="1418" w:type="dxa"/>
            <w:shd w:val="clear" w:color="auto" w:fill="auto"/>
            <w:vAlign w:val="center"/>
          </w:tcPr>
          <w:p w14:paraId="5F0BF54B"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T</w:t>
            </w:r>
          </w:p>
        </w:tc>
        <w:tc>
          <w:tcPr>
            <w:tcW w:w="1417" w:type="dxa"/>
            <w:shd w:val="clear" w:color="auto" w:fill="auto"/>
            <w:vAlign w:val="center"/>
          </w:tcPr>
          <w:p w14:paraId="68CE34C8"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B</w:t>
            </w:r>
          </w:p>
        </w:tc>
        <w:tc>
          <w:tcPr>
            <w:tcW w:w="1418" w:type="dxa"/>
            <w:shd w:val="clear" w:color="auto" w:fill="auto"/>
            <w:vAlign w:val="center"/>
          </w:tcPr>
          <w:p w14:paraId="49CBC422" w14:textId="77777777" w:rsidR="000F4A78" w:rsidRPr="000F4A78" w:rsidRDefault="000F4A78" w:rsidP="000F4A78">
            <w:pPr>
              <w:widowControl w:val="0"/>
              <w:tabs>
                <w:tab w:val="left" w:pos="1520"/>
              </w:tabs>
              <w:autoSpaceDE w:val="0"/>
              <w:autoSpaceDN w:val="0"/>
              <w:adjustRightInd w:val="0"/>
              <w:spacing w:line="276" w:lineRule="auto"/>
              <w:ind w:right="-20"/>
              <w:jc w:val="center"/>
              <w:rPr>
                <w:iCs/>
                <w:sz w:val="28"/>
                <w:szCs w:val="20"/>
              </w:rPr>
            </w:pPr>
            <w:r w:rsidRPr="000F4A78">
              <w:rPr>
                <w:iCs/>
                <w:sz w:val="28"/>
                <w:szCs w:val="20"/>
              </w:rPr>
              <w:t>T</w:t>
            </w:r>
          </w:p>
        </w:tc>
      </w:tr>
    </w:tbl>
    <w:p w14:paraId="3652E1B1" w14:textId="77777777"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Luật trắc (chiếu), đúng luật: Nhị tứ lục phân minh.</w:t>
      </w:r>
    </w:p>
    <w:p w14:paraId="24A908FC" w14:textId="77777777"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Đúng niêm: cặp câu 1-4 (chữ thứ 2 mỗi câu T-T), 2-3 (chữ thứ hai mỗi câu B-B)</w:t>
      </w:r>
    </w:p>
    <w:p w14:paraId="03CA828B" w14:textId="77777777"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Vần bằng, vần thông ở cuối các câu 1, 3, 4 (yên, xuyên, thiên)</w:t>
      </w:r>
    </w:p>
    <w:p w14:paraId="0AFEBD8E" w14:textId="77777777"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 xml:space="preserve">Đối: Dao khan bộc bố đối với Phi lưu trực há: (dưới lên&gt;&lt;trên xuống; BBTT&gt;&lt;BBTT; </w:t>
      </w:r>
    </w:p>
    <w:p w14:paraId="69BAA6C2" w14:textId="77777777"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Quải tiền xuyên&gt;&lt;Tam thiên xích, đều chỉ không gian</w:t>
      </w:r>
    </w:p>
    <w:p w14:paraId="389C46D4" w14:textId="77777777"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Nhịp 4/3</w:t>
      </w:r>
    </w:p>
    <w:p w14:paraId="5E561180" w14:textId="77777777"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Kết cấu: Khai Thừa Chuyển hợp</w:t>
      </w:r>
    </w:p>
    <w:p w14:paraId="26EA3737" w14:textId="1929AFFE" w:rsidR="000F4A78" w:rsidRDefault="000F4A78" w:rsidP="000F4A78">
      <w:pPr>
        <w:widowControl w:val="0"/>
        <w:tabs>
          <w:tab w:val="left" w:pos="1520"/>
        </w:tabs>
        <w:autoSpaceDE w:val="0"/>
        <w:autoSpaceDN w:val="0"/>
        <w:adjustRightInd w:val="0"/>
        <w:spacing w:before="120" w:after="120" w:line="276" w:lineRule="auto"/>
        <w:ind w:right="-23"/>
        <w:jc w:val="both"/>
        <w:rPr>
          <w:b/>
          <w:iCs/>
          <w:szCs w:val="26"/>
        </w:rPr>
      </w:pPr>
      <w:r w:rsidRPr="000F4A78">
        <w:rPr>
          <w:b/>
          <w:iCs/>
          <w:szCs w:val="26"/>
        </w:rPr>
        <w:lastRenderedPageBreak/>
        <w:t>Phong cách thơ lãng mạn</w:t>
      </w:r>
      <w:r>
        <w:rPr>
          <w:b/>
          <w:iCs/>
          <w:szCs w:val="26"/>
        </w:rPr>
        <w:t xml:space="preserve"> (2</w:t>
      </w:r>
      <w:r w:rsidRPr="000F4A78">
        <w:rPr>
          <w:b/>
          <w:iCs/>
          <w:szCs w:val="26"/>
        </w:rPr>
        <w:t xml:space="preserve">đ): </w:t>
      </w:r>
    </w:p>
    <w:p w14:paraId="6F5151A7" w14:textId="634CB64F"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lang w:val="vi-VN"/>
        </w:rPr>
      </w:pPr>
      <w:r w:rsidRPr="000F4A78">
        <w:rPr>
          <w:iCs/>
          <w:szCs w:val="26"/>
          <w:lang w:val="vi-VN"/>
        </w:rPr>
        <w:t xml:space="preserve">- Giới </w:t>
      </w:r>
      <w:r>
        <w:rPr>
          <w:iCs/>
          <w:szCs w:val="26"/>
          <w:lang w:val="vi-VN"/>
        </w:rPr>
        <w:t xml:space="preserve">thiệu </w:t>
      </w:r>
      <w:r w:rsidRPr="000F4A78">
        <w:rPr>
          <w:iCs/>
          <w:szCs w:val="26"/>
          <w:lang w:val="vi-VN"/>
        </w:rPr>
        <w:t>Lý</w:t>
      </w:r>
      <w:r>
        <w:rPr>
          <w:iCs/>
          <w:szCs w:val="26"/>
          <w:lang w:val="vi-VN"/>
        </w:rPr>
        <w:t xml:space="preserve"> Bạch (701-762): nhà thơ tiêu biểu (nhất) của thời thịnh Đường nói riêng và thơ cổ điển Trung Hoa nói chung. Từ cốt cách của con người cho đến đặc điểm văn chương lãng mạn bay bổng nên ông được người đời phong là “Thi Tiên” (0,5đ).</w:t>
      </w:r>
    </w:p>
    <w:p w14:paraId="0254F90C" w14:textId="1CC25849" w:rsidR="000F4A78" w:rsidRPr="00781A99" w:rsidRDefault="000F4A78" w:rsidP="000F4A78">
      <w:pPr>
        <w:widowControl w:val="0"/>
        <w:tabs>
          <w:tab w:val="left" w:pos="1520"/>
        </w:tabs>
        <w:autoSpaceDE w:val="0"/>
        <w:autoSpaceDN w:val="0"/>
        <w:adjustRightInd w:val="0"/>
        <w:spacing w:before="120" w:after="120" w:line="276" w:lineRule="auto"/>
        <w:ind w:right="-23"/>
        <w:jc w:val="both"/>
        <w:rPr>
          <w:iCs/>
          <w:szCs w:val="26"/>
          <w:lang w:val="vi-VN"/>
        </w:rPr>
      </w:pPr>
      <w:r>
        <w:rPr>
          <w:iCs/>
          <w:szCs w:val="26"/>
          <w:lang w:val="vi-VN"/>
        </w:rPr>
        <w:t xml:space="preserve">- </w:t>
      </w:r>
      <w:r w:rsidRPr="000F4A78">
        <w:rPr>
          <w:iCs/>
          <w:szCs w:val="26"/>
          <w:lang w:val="vi-VN"/>
        </w:rPr>
        <w:t>Lý B</w:t>
      </w:r>
      <w:r w:rsidRPr="000F4A78">
        <w:rPr>
          <w:rFonts w:cs="Arial"/>
          <w:iCs/>
          <w:szCs w:val="26"/>
          <w:lang w:val="vi-VN"/>
        </w:rPr>
        <w:t>ạ</w:t>
      </w:r>
      <w:r w:rsidRPr="000F4A78">
        <w:rPr>
          <w:iCs/>
          <w:szCs w:val="26"/>
          <w:lang w:val="vi-VN"/>
        </w:rPr>
        <w:t>ch c</w:t>
      </w:r>
      <w:r w:rsidRPr="000F4A78">
        <w:rPr>
          <w:rFonts w:cs=".VnTime"/>
          <w:iCs/>
          <w:szCs w:val="26"/>
          <w:lang w:val="vi-VN"/>
        </w:rPr>
        <w:t>ó</w:t>
      </w:r>
      <w:r w:rsidRPr="000F4A78">
        <w:rPr>
          <w:iCs/>
          <w:szCs w:val="26"/>
          <w:lang w:val="vi-VN"/>
        </w:rPr>
        <w:t xml:space="preserve"> n</w:t>
      </w:r>
      <w:r w:rsidRPr="000F4A78">
        <w:rPr>
          <w:rFonts w:cs="Arial"/>
          <w:iCs/>
          <w:szCs w:val="26"/>
          <w:lang w:val="vi-VN"/>
        </w:rPr>
        <w:t>ă</w:t>
      </w:r>
      <w:r w:rsidRPr="000F4A78">
        <w:rPr>
          <w:iCs/>
          <w:szCs w:val="26"/>
          <w:lang w:val="vi-VN"/>
        </w:rPr>
        <w:t>ng l</w:t>
      </w:r>
      <w:r w:rsidRPr="000F4A78">
        <w:rPr>
          <w:rFonts w:cs="Arial"/>
          <w:iCs/>
          <w:szCs w:val="26"/>
          <w:lang w:val="vi-VN"/>
        </w:rPr>
        <w:t>ự</w:t>
      </w:r>
      <w:r w:rsidRPr="000F4A78">
        <w:rPr>
          <w:iCs/>
          <w:szCs w:val="26"/>
          <w:lang w:val="vi-VN"/>
        </w:rPr>
        <w:t>c h</w:t>
      </w:r>
      <w:r w:rsidRPr="000F4A78">
        <w:rPr>
          <w:rFonts w:cs="Arial"/>
          <w:iCs/>
          <w:szCs w:val="26"/>
          <w:lang w:val="vi-VN"/>
        </w:rPr>
        <w:t>ư</w:t>
      </w:r>
      <w:r w:rsidRPr="000F4A78">
        <w:rPr>
          <w:iCs/>
          <w:szCs w:val="26"/>
          <w:lang w:val="vi-VN"/>
        </w:rPr>
        <w:t xml:space="preserve"> c</w:t>
      </w:r>
      <w:r w:rsidRPr="000F4A78">
        <w:rPr>
          <w:rFonts w:cs="Arial"/>
          <w:iCs/>
          <w:szCs w:val="26"/>
          <w:lang w:val="vi-VN"/>
        </w:rPr>
        <w:t>ấ</w:t>
      </w:r>
      <w:r w:rsidRPr="000F4A78">
        <w:rPr>
          <w:iCs/>
          <w:szCs w:val="26"/>
          <w:lang w:val="vi-VN"/>
        </w:rPr>
        <w:t>u, t</w:t>
      </w:r>
      <w:r w:rsidRPr="000F4A78">
        <w:rPr>
          <w:rFonts w:cs="Arial"/>
          <w:iCs/>
          <w:szCs w:val="26"/>
          <w:lang w:val="vi-VN"/>
        </w:rPr>
        <w:t>ưở</w:t>
      </w:r>
      <w:r w:rsidRPr="000F4A78">
        <w:rPr>
          <w:iCs/>
          <w:szCs w:val="26"/>
          <w:lang w:val="vi-VN"/>
        </w:rPr>
        <w:t>ng t</w:t>
      </w:r>
      <w:r w:rsidRPr="000F4A78">
        <w:rPr>
          <w:rFonts w:cs="Arial"/>
          <w:iCs/>
          <w:szCs w:val="26"/>
          <w:lang w:val="vi-VN"/>
        </w:rPr>
        <w:t>ượ</w:t>
      </w:r>
      <w:r w:rsidRPr="000F4A78">
        <w:rPr>
          <w:iCs/>
          <w:szCs w:val="26"/>
          <w:lang w:val="vi-VN"/>
        </w:rPr>
        <w:t>ng m</w:t>
      </w:r>
      <w:r w:rsidRPr="000F4A78">
        <w:rPr>
          <w:rFonts w:cs="Arial"/>
          <w:iCs/>
          <w:szCs w:val="26"/>
          <w:lang w:val="vi-VN"/>
        </w:rPr>
        <w:t>ạ</w:t>
      </w:r>
      <w:r w:rsidRPr="000F4A78">
        <w:rPr>
          <w:iCs/>
          <w:szCs w:val="26"/>
          <w:lang w:val="vi-VN"/>
        </w:rPr>
        <w:t>nh m</w:t>
      </w:r>
      <w:r w:rsidRPr="000F4A78">
        <w:rPr>
          <w:rFonts w:cs="Arial"/>
          <w:iCs/>
          <w:szCs w:val="26"/>
          <w:lang w:val="vi-VN"/>
        </w:rPr>
        <w:t>ẽ</w:t>
      </w:r>
      <w:r w:rsidRPr="000F4A78">
        <w:rPr>
          <w:iCs/>
          <w:szCs w:val="26"/>
          <w:lang w:val="vi-VN"/>
        </w:rPr>
        <w:t>, t</w:t>
      </w:r>
      <w:r w:rsidRPr="000F4A78">
        <w:rPr>
          <w:rFonts w:cs=".VnTime"/>
          <w:iCs/>
          <w:szCs w:val="26"/>
          <w:lang w:val="vi-VN"/>
        </w:rPr>
        <w:t>á</w:t>
      </w:r>
      <w:r w:rsidRPr="000F4A78">
        <w:rPr>
          <w:iCs/>
          <w:szCs w:val="26"/>
          <w:lang w:val="vi-VN"/>
        </w:rPr>
        <w:t>o b</w:t>
      </w:r>
      <w:r w:rsidRPr="000F4A78">
        <w:rPr>
          <w:rFonts w:cs="Arial"/>
          <w:iCs/>
          <w:szCs w:val="26"/>
          <w:lang w:val="vi-VN"/>
        </w:rPr>
        <w:t>ạ</w:t>
      </w:r>
      <w:r w:rsidRPr="000F4A78">
        <w:rPr>
          <w:iCs/>
          <w:szCs w:val="26"/>
          <w:lang w:val="vi-VN"/>
        </w:rPr>
        <w:t xml:space="preserve">o. </w:t>
      </w:r>
      <w:r w:rsidRPr="00781A99">
        <w:rPr>
          <w:iCs/>
          <w:szCs w:val="26"/>
          <w:lang w:val="vi-VN"/>
        </w:rPr>
        <w:t>V</w:t>
      </w:r>
      <w:r w:rsidRPr="00781A99">
        <w:rPr>
          <w:rFonts w:cs=".VnTime"/>
          <w:iCs/>
          <w:szCs w:val="26"/>
          <w:lang w:val="vi-VN"/>
        </w:rPr>
        <w:t>ì</w:t>
      </w:r>
      <w:r w:rsidRPr="00781A99">
        <w:rPr>
          <w:iCs/>
          <w:szCs w:val="26"/>
          <w:lang w:val="vi-VN"/>
        </w:rPr>
        <w:t xml:space="preserve"> th</w:t>
      </w:r>
      <w:r w:rsidRPr="00781A99">
        <w:rPr>
          <w:rFonts w:cs="Arial"/>
          <w:iCs/>
          <w:szCs w:val="26"/>
          <w:lang w:val="vi-VN"/>
        </w:rPr>
        <w:t>ế</w:t>
      </w:r>
      <w:r w:rsidRPr="00781A99">
        <w:rPr>
          <w:iCs/>
          <w:szCs w:val="26"/>
          <w:lang w:val="vi-VN"/>
        </w:rPr>
        <w:t xml:space="preserve"> c</w:t>
      </w:r>
      <w:r w:rsidRPr="00781A99">
        <w:rPr>
          <w:rFonts w:cs="Arial"/>
          <w:iCs/>
          <w:szCs w:val="26"/>
          <w:lang w:val="vi-VN"/>
        </w:rPr>
        <w:t>ả</w:t>
      </w:r>
      <w:r w:rsidRPr="00781A99">
        <w:rPr>
          <w:iCs/>
          <w:szCs w:val="26"/>
          <w:lang w:val="vi-VN"/>
        </w:rPr>
        <w:t>nh v</w:t>
      </w:r>
      <w:r w:rsidRPr="00781A99">
        <w:rPr>
          <w:rFonts w:cs="Arial"/>
          <w:iCs/>
          <w:szCs w:val="26"/>
          <w:lang w:val="vi-VN"/>
        </w:rPr>
        <w:t>ậ</w:t>
      </w:r>
      <w:r w:rsidRPr="00781A99">
        <w:rPr>
          <w:iCs/>
          <w:szCs w:val="26"/>
          <w:lang w:val="vi-VN"/>
        </w:rPr>
        <w:t>t trong th</w:t>
      </w:r>
      <w:r w:rsidRPr="00781A99">
        <w:rPr>
          <w:rFonts w:cs="Arial"/>
          <w:iCs/>
          <w:szCs w:val="26"/>
          <w:lang w:val="vi-VN"/>
        </w:rPr>
        <w:t>ơ</w:t>
      </w:r>
      <w:r w:rsidRPr="00781A99">
        <w:rPr>
          <w:iCs/>
          <w:szCs w:val="26"/>
          <w:lang w:val="vi-VN"/>
        </w:rPr>
        <w:t xml:space="preserve"> ông th</w:t>
      </w:r>
      <w:r w:rsidRPr="00781A99">
        <w:rPr>
          <w:rFonts w:cs="Arial"/>
          <w:iCs/>
          <w:szCs w:val="26"/>
          <w:lang w:val="vi-VN"/>
        </w:rPr>
        <w:t>ườ</w:t>
      </w:r>
      <w:r w:rsidRPr="00781A99">
        <w:rPr>
          <w:iCs/>
          <w:szCs w:val="26"/>
          <w:lang w:val="vi-VN"/>
        </w:rPr>
        <w:t>ng to l</w:t>
      </w:r>
      <w:r w:rsidRPr="00781A99">
        <w:rPr>
          <w:rFonts w:cs="Arial"/>
          <w:iCs/>
          <w:szCs w:val="26"/>
          <w:lang w:val="vi-VN"/>
        </w:rPr>
        <w:t>ớ</w:t>
      </w:r>
      <w:r w:rsidRPr="00781A99">
        <w:rPr>
          <w:iCs/>
          <w:szCs w:val="26"/>
          <w:lang w:val="vi-VN"/>
        </w:rPr>
        <w:t>n h</w:t>
      </w:r>
      <w:r w:rsidRPr="00781A99">
        <w:rPr>
          <w:rFonts w:cs=".VnTime"/>
          <w:iCs/>
          <w:szCs w:val="26"/>
          <w:lang w:val="vi-VN"/>
        </w:rPr>
        <w:t>ù</w:t>
      </w:r>
      <w:r w:rsidRPr="00781A99">
        <w:rPr>
          <w:iCs/>
          <w:szCs w:val="26"/>
          <w:lang w:val="vi-VN"/>
        </w:rPr>
        <w:t>ng v</w:t>
      </w:r>
      <w:r w:rsidRPr="00781A99">
        <w:rPr>
          <w:rFonts w:cs="Arial"/>
          <w:iCs/>
          <w:szCs w:val="26"/>
          <w:lang w:val="vi-VN"/>
        </w:rPr>
        <w:t>ĩ</w:t>
      </w:r>
      <w:r w:rsidRPr="00781A99">
        <w:rPr>
          <w:iCs/>
          <w:szCs w:val="26"/>
          <w:lang w:val="vi-VN"/>
        </w:rPr>
        <w:t>, v</w:t>
      </w:r>
      <w:r w:rsidRPr="00781A99">
        <w:rPr>
          <w:rFonts w:cs="Arial"/>
          <w:iCs/>
          <w:szCs w:val="26"/>
          <w:lang w:val="vi-VN"/>
        </w:rPr>
        <w:t>ừ</w:t>
      </w:r>
      <w:r w:rsidRPr="00781A99">
        <w:rPr>
          <w:iCs/>
          <w:szCs w:val="26"/>
          <w:lang w:val="vi-VN"/>
        </w:rPr>
        <w:t>a h</w:t>
      </w:r>
      <w:r w:rsidRPr="00781A99">
        <w:rPr>
          <w:rFonts w:cs="Arial"/>
          <w:iCs/>
          <w:szCs w:val="26"/>
          <w:lang w:val="vi-VN"/>
        </w:rPr>
        <w:t>ư</w:t>
      </w:r>
      <w:r w:rsidRPr="00781A99">
        <w:rPr>
          <w:iCs/>
          <w:szCs w:val="26"/>
          <w:lang w:val="vi-VN"/>
        </w:rPr>
        <w:t xml:space="preserve"> </w:t>
      </w:r>
      <w:r w:rsidRPr="00781A99">
        <w:rPr>
          <w:rFonts w:cs="Arial"/>
          <w:iCs/>
          <w:szCs w:val="26"/>
          <w:lang w:val="vi-VN"/>
        </w:rPr>
        <w:t>ả</w:t>
      </w:r>
      <w:r w:rsidRPr="00781A99">
        <w:rPr>
          <w:iCs/>
          <w:szCs w:val="26"/>
          <w:lang w:val="vi-VN"/>
        </w:rPr>
        <w:t>o v</w:t>
      </w:r>
      <w:r w:rsidRPr="00781A99">
        <w:rPr>
          <w:rFonts w:cs="Arial"/>
          <w:iCs/>
          <w:szCs w:val="26"/>
          <w:lang w:val="vi-VN"/>
        </w:rPr>
        <w:t>ừ</w:t>
      </w:r>
      <w:r w:rsidRPr="00781A99">
        <w:rPr>
          <w:iCs/>
          <w:szCs w:val="26"/>
          <w:lang w:val="vi-VN"/>
        </w:rPr>
        <w:t>a c</w:t>
      </w:r>
      <w:r w:rsidRPr="00781A99">
        <w:rPr>
          <w:rFonts w:cs=".VnTime"/>
          <w:iCs/>
          <w:szCs w:val="26"/>
          <w:lang w:val="vi-VN"/>
        </w:rPr>
        <w:t>ó</w:t>
      </w:r>
      <w:r w:rsidRPr="00781A99">
        <w:rPr>
          <w:iCs/>
          <w:szCs w:val="26"/>
          <w:lang w:val="vi-VN"/>
        </w:rPr>
        <w:t xml:space="preserve"> h</w:t>
      </w:r>
      <w:r w:rsidRPr="00781A99">
        <w:rPr>
          <w:rFonts w:cs="Arial"/>
          <w:iCs/>
          <w:szCs w:val="26"/>
          <w:lang w:val="vi-VN"/>
        </w:rPr>
        <w:t>ồ</w:t>
      </w:r>
      <w:r w:rsidRPr="00781A99">
        <w:rPr>
          <w:iCs/>
          <w:szCs w:val="26"/>
          <w:lang w:val="vi-VN"/>
        </w:rPr>
        <w:t>n, gi</w:t>
      </w:r>
      <w:r w:rsidRPr="00781A99">
        <w:rPr>
          <w:rFonts w:cs="Arial"/>
          <w:iCs/>
          <w:szCs w:val="26"/>
          <w:lang w:val="vi-VN"/>
        </w:rPr>
        <w:t>ố</w:t>
      </w:r>
      <w:r w:rsidRPr="00781A99">
        <w:rPr>
          <w:iCs/>
          <w:szCs w:val="26"/>
          <w:lang w:val="vi-VN"/>
        </w:rPr>
        <w:t>ng nh</w:t>
      </w:r>
      <w:r w:rsidRPr="00781A99">
        <w:rPr>
          <w:rFonts w:cs="Arial"/>
          <w:iCs/>
          <w:szCs w:val="26"/>
          <w:lang w:val="vi-VN"/>
        </w:rPr>
        <w:t>ư</w:t>
      </w:r>
      <w:r w:rsidRPr="00781A99">
        <w:rPr>
          <w:iCs/>
          <w:szCs w:val="26"/>
          <w:lang w:val="vi-VN"/>
        </w:rPr>
        <w:t xml:space="preserve"> c</w:t>
      </w:r>
      <w:r w:rsidRPr="00781A99">
        <w:rPr>
          <w:rFonts w:cs="Arial"/>
          <w:iCs/>
          <w:szCs w:val="26"/>
          <w:lang w:val="vi-VN"/>
        </w:rPr>
        <w:t>ả</w:t>
      </w:r>
      <w:r w:rsidRPr="00781A99">
        <w:rPr>
          <w:iCs/>
          <w:szCs w:val="26"/>
          <w:lang w:val="vi-VN"/>
        </w:rPr>
        <w:t>nh v</w:t>
      </w:r>
      <w:r w:rsidRPr="00781A99">
        <w:rPr>
          <w:rFonts w:cs="Arial"/>
          <w:iCs/>
          <w:szCs w:val="26"/>
          <w:lang w:val="vi-VN"/>
        </w:rPr>
        <w:t>ậ</w:t>
      </w:r>
      <w:r w:rsidRPr="00781A99">
        <w:rPr>
          <w:iCs/>
          <w:szCs w:val="26"/>
          <w:lang w:val="vi-VN"/>
        </w:rPr>
        <w:t>t n</w:t>
      </w:r>
      <w:r w:rsidRPr="00781A99">
        <w:rPr>
          <w:rFonts w:cs="Arial"/>
          <w:iCs/>
          <w:szCs w:val="26"/>
          <w:lang w:val="vi-VN"/>
        </w:rPr>
        <w:t>ơ</w:t>
      </w:r>
      <w:r w:rsidRPr="00781A99">
        <w:rPr>
          <w:iCs/>
          <w:szCs w:val="26"/>
          <w:lang w:val="vi-VN"/>
        </w:rPr>
        <w:t>i th</w:t>
      </w:r>
      <w:r w:rsidRPr="00781A99">
        <w:rPr>
          <w:rFonts w:cs="Arial"/>
          <w:iCs/>
          <w:szCs w:val="26"/>
          <w:lang w:val="vi-VN"/>
        </w:rPr>
        <w:t>ế</w:t>
      </w:r>
      <w:r w:rsidRPr="00781A99">
        <w:rPr>
          <w:iCs/>
          <w:szCs w:val="26"/>
          <w:lang w:val="vi-VN"/>
        </w:rPr>
        <w:t xml:space="preserve"> gi</w:t>
      </w:r>
      <w:r w:rsidRPr="00781A99">
        <w:rPr>
          <w:rFonts w:cs="Arial"/>
          <w:iCs/>
          <w:szCs w:val="26"/>
          <w:lang w:val="vi-VN"/>
        </w:rPr>
        <w:t>ớ</w:t>
      </w:r>
      <w:r w:rsidRPr="00781A99">
        <w:rPr>
          <w:iCs/>
          <w:szCs w:val="26"/>
          <w:lang w:val="vi-VN"/>
        </w:rPr>
        <w:t>i si</w:t>
      </w:r>
      <w:r w:rsidRPr="00781A99">
        <w:rPr>
          <w:rFonts w:cs=".VnTime"/>
          <w:iCs/>
          <w:szCs w:val="26"/>
          <w:lang w:val="vi-VN"/>
        </w:rPr>
        <w:t>ê</w:t>
      </w:r>
      <w:r w:rsidRPr="00781A99">
        <w:rPr>
          <w:iCs/>
          <w:szCs w:val="26"/>
          <w:lang w:val="vi-VN"/>
        </w:rPr>
        <w:t>u nhi</w:t>
      </w:r>
      <w:r w:rsidRPr="00781A99">
        <w:rPr>
          <w:rFonts w:cs=".VnTime"/>
          <w:iCs/>
          <w:szCs w:val="26"/>
          <w:lang w:val="vi-VN"/>
        </w:rPr>
        <w:t>ê</w:t>
      </w:r>
      <w:r w:rsidRPr="00781A99">
        <w:rPr>
          <w:iCs/>
          <w:szCs w:val="26"/>
          <w:lang w:val="vi-VN"/>
        </w:rPr>
        <w:t>n ch</w:t>
      </w:r>
      <w:r w:rsidRPr="00781A99">
        <w:rPr>
          <w:rFonts w:cs="Arial"/>
          <w:iCs/>
          <w:szCs w:val="26"/>
          <w:lang w:val="vi-VN"/>
        </w:rPr>
        <w:t>ứ</w:t>
      </w:r>
      <w:r w:rsidRPr="00781A99">
        <w:rPr>
          <w:iCs/>
          <w:szCs w:val="26"/>
          <w:lang w:val="vi-VN"/>
        </w:rPr>
        <w:t xml:space="preserve"> kh</w:t>
      </w:r>
      <w:r w:rsidRPr="00781A99">
        <w:rPr>
          <w:rFonts w:cs=".VnTime"/>
          <w:iCs/>
          <w:szCs w:val="26"/>
          <w:lang w:val="vi-VN"/>
        </w:rPr>
        <w:t>ô</w:t>
      </w:r>
      <w:r w:rsidRPr="00781A99">
        <w:rPr>
          <w:iCs/>
          <w:szCs w:val="26"/>
          <w:lang w:val="vi-VN"/>
        </w:rPr>
        <w:t>ng ph</w:t>
      </w:r>
      <w:r w:rsidRPr="00781A99">
        <w:rPr>
          <w:rFonts w:cs="Arial"/>
          <w:iCs/>
          <w:szCs w:val="26"/>
          <w:lang w:val="vi-VN"/>
        </w:rPr>
        <w:t>ả</w:t>
      </w:r>
      <w:r w:rsidRPr="00781A99">
        <w:rPr>
          <w:iCs/>
          <w:szCs w:val="26"/>
          <w:lang w:val="vi-VN"/>
        </w:rPr>
        <w:t>i c</w:t>
      </w:r>
      <w:r w:rsidRPr="00781A99">
        <w:rPr>
          <w:rFonts w:cs="Arial"/>
          <w:iCs/>
          <w:szCs w:val="26"/>
          <w:lang w:val="vi-VN"/>
        </w:rPr>
        <w:t>ả</w:t>
      </w:r>
      <w:r w:rsidRPr="00781A99">
        <w:rPr>
          <w:iCs/>
          <w:szCs w:val="26"/>
          <w:lang w:val="vi-VN"/>
        </w:rPr>
        <w:t>nh th</w:t>
      </w:r>
      <w:r w:rsidRPr="00781A99">
        <w:rPr>
          <w:rFonts w:cs="Arial"/>
          <w:iCs/>
          <w:szCs w:val="26"/>
          <w:lang w:val="vi-VN"/>
        </w:rPr>
        <w:t>ự</w:t>
      </w:r>
      <w:r w:rsidRPr="00781A99">
        <w:rPr>
          <w:iCs/>
          <w:szCs w:val="26"/>
          <w:lang w:val="vi-VN"/>
        </w:rPr>
        <w:t xml:space="preserve">c (0.5đ). </w:t>
      </w:r>
    </w:p>
    <w:p w14:paraId="10E30074" w14:textId="008B0385"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 T</w:t>
      </w:r>
      <w:r w:rsidRPr="000F4A78">
        <w:rPr>
          <w:rFonts w:cs=".VnTime"/>
          <w:iCs/>
          <w:szCs w:val="26"/>
        </w:rPr>
        <w:t>ê</w:t>
      </w:r>
      <w:r w:rsidRPr="000F4A78">
        <w:rPr>
          <w:iCs/>
          <w:szCs w:val="26"/>
        </w:rPr>
        <w:t>n c</w:t>
      </w:r>
      <w:r w:rsidRPr="000F4A78">
        <w:rPr>
          <w:rFonts w:cs="Arial"/>
          <w:iCs/>
          <w:szCs w:val="26"/>
        </w:rPr>
        <w:t>ủ</w:t>
      </w:r>
      <w:r w:rsidRPr="000F4A78">
        <w:rPr>
          <w:iCs/>
          <w:szCs w:val="26"/>
        </w:rPr>
        <w:t>a n</w:t>
      </w:r>
      <w:r w:rsidRPr="000F4A78">
        <w:rPr>
          <w:rFonts w:cs=".VnTime"/>
          <w:iCs/>
          <w:szCs w:val="26"/>
        </w:rPr>
        <w:t>ú</w:t>
      </w:r>
      <w:r w:rsidRPr="000F4A78">
        <w:rPr>
          <w:iCs/>
          <w:szCs w:val="26"/>
        </w:rPr>
        <w:t xml:space="preserve">i </w:t>
      </w:r>
      <w:r w:rsidRPr="000F4A78">
        <w:rPr>
          <w:rFonts w:cs="Arial"/>
          <w:iCs/>
          <w:szCs w:val="26"/>
        </w:rPr>
        <w:t>đầ</w:t>
      </w:r>
      <w:r w:rsidRPr="000F4A78">
        <w:rPr>
          <w:iCs/>
          <w:szCs w:val="26"/>
        </w:rPr>
        <w:t>y s</w:t>
      </w:r>
      <w:r w:rsidRPr="000F4A78">
        <w:rPr>
          <w:rFonts w:cs="Arial"/>
          <w:iCs/>
          <w:szCs w:val="26"/>
        </w:rPr>
        <w:t>ứ</w:t>
      </w:r>
      <w:r w:rsidRPr="000F4A78">
        <w:rPr>
          <w:iCs/>
          <w:szCs w:val="26"/>
        </w:rPr>
        <w:t>c g</w:t>
      </w:r>
      <w:r w:rsidRPr="000F4A78">
        <w:rPr>
          <w:rFonts w:cs="Arial"/>
          <w:iCs/>
          <w:szCs w:val="26"/>
        </w:rPr>
        <w:t>ợ</w:t>
      </w:r>
      <w:r w:rsidRPr="000F4A78">
        <w:rPr>
          <w:iCs/>
          <w:szCs w:val="26"/>
        </w:rPr>
        <w:t>i h</w:t>
      </w:r>
      <w:r w:rsidRPr="000F4A78">
        <w:rPr>
          <w:rFonts w:cs=".VnTime"/>
          <w:iCs/>
          <w:szCs w:val="26"/>
        </w:rPr>
        <w:t>ì</w:t>
      </w:r>
      <w:r w:rsidRPr="000F4A78">
        <w:rPr>
          <w:iCs/>
          <w:szCs w:val="26"/>
        </w:rPr>
        <w:t xml:space="preserve">nh: núi Lư, khói tía. </w:t>
      </w:r>
      <w:r w:rsidRPr="000F4A78">
        <w:rPr>
          <w:rFonts w:cs="Arial"/>
          <w:iCs/>
          <w:szCs w:val="26"/>
        </w:rPr>
        <w:t>Đứ</w:t>
      </w:r>
      <w:r w:rsidRPr="000F4A78">
        <w:rPr>
          <w:iCs/>
          <w:szCs w:val="26"/>
        </w:rPr>
        <w:t>ng xa nh</w:t>
      </w:r>
      <w:r w:rsidRPr="000F4A78">
        <w:rPr>
          <w:rFonts w:cs=".VnTime"/>
          <w:iCs/>
          <w:szCs w:val="26"/>
        </w:rPr>
        <w:t>ì</w:t>
      </w:r>
      <w:r w:rsidRPr="000F4A78">
        <w:rPr>
          <w:iCs/>
          <w:szCs w:val="26"/>
        </w:rPr>
        <w:t>n d</w:t>
      </w:r>
      <w:r w:rsidRPr="000F4A78">
        <w:rPr>
          <w:rFonts w:cs=".VnTime"/>
          <w:iCs/>
          <w:szCs w:val="26"/>
        </w:rPr>
        <w:t>ò</w:t>
      </w:r>
      <w:r w:rsidRPr="000F4A78">
        <w:rPr>
          <w:iCs/>
          <w:szCs w:val="26"/>
        </w:rPr>
        <w:t>ng th</w:t>
      </w:r>
      <w:r w:rsidRPr="000F4A78">
        <w:rPr>
          <w:rFonts w:cs=".VnTime"/>
          <w:iCs/>
          <w:szCs w:val="26"/>
        </w:rPr>
        <w:t>á</w:t>
      </w:r>
      <w:r w:rsidRPr="000F4A78">
        <w:rPr>
          <w:iCs/>
          <w:szCs w:val="26"/>
        </w:rPr>
        <w:t>c gi</w:t>
      </w:r>
      <w:r w:rsidRPr="000F4A78">
        <w:rPr>
          <w:rFonts w:cs="Arial"/>
          <w:iCs/>
          <w:szCs w:val="26"/>
        </w:rPr>
        <w:t>ố</w:t>
      </w:r>
      <w:r w:rsidRPr="000F4A78">
        <w:rPr>
          <w:iCs/>
          <w:szCs w:val="26"/>
        </w:rPr>
        <w:t>ng nh</w:t>
      </w:r>
      <w:r w:rsidRPr="000F4A78">
        <w:rPr>
          <w:rFonts w:cs="Arial"/>
          <w:iCs/>
          <w:szCs w:val="26"/>
        </w:rPr>
        <w:t>ư</w:t>
      </w:r>
      <w:r w:rsidRPr="000F4A78">
        <w:rPr>
          <w:iCs/>
          <w:szCs w:val="26"/>
        </w:rPr>
        <w:t xml:space="preserve"> </w:t>
      </w:r>
      <w:r w:rsidRPr="000F4A78">
        <w:rPr>
          <w:rFonts w:cs="Arial"/>
          <w:iCs/>
          <w:szCs w:val="26"/>
        </w:rPr>
        <w:t>đượ</w:t>
      </w:r>
      <w:r w:rsidRPr="000F4A78">
        <w:rPr>
          <w:iCs/>
          <w:szCs w:val="26"/>
        </w:rPr>
        <w:t>c treo tr</w:t>
      </w:r>
      <w:r w:rsidRPr="000F4A78">
        <w:rPr>
          <w:rFonts w:cs=".VnTime"/>
          <w:iCs/>
          <w:szCs w:val="26"/>
        </w:rPr>
        <w:t>ê</w:t>
      </w:r>
      <w:r w:rsidRPr="000F4A78">
        <w:rPr>
          <w:iCs/>
          <w:szCs w:val="26"/>
        </w:rPr>
        <w:t>n d</w:t>
      </w:r>
      <w:r w:rsidRPr="000F4A78">
        <w:rPr>
          <w:rFonts w:cs=".VnTime"/>
          <w:iCs/>
          <w:szCs w:val="26"/>
        </w:rPr>
        <w:t>ò</w:t>
      </w:r>
      <w:r w:rsidRPr="000F4A78">
        <w:rPr>
          <w:iCs/>
          <w:szCs w:val="26"/>
        </w:rPr>
        <w:t>ng s</w:t>
      </w:r>
      <w:r w:rsidRPr="000F4A78">
        <w:rPr>
          <w:rFonts w:cs=".VnTime"/>
          <w:iCs/>
          <w:szCs w:val="26"/>
        </w:rPr>
        <w:t>ô</w:t>
      </w:r>
      <w:r w:rsidRPr="000F4A78">
        <w:rPr>
          <w:iCs/>
          <w:szCs w:val="26"/>
        </w:rPr>
        <w:t>ng: d</w:t>
      </w:r>
      <w:r w:rsidRPr="000F4A78">
        <w:rPr>
          <w:rFonts w:cs=".VnTime"/>
          <w:iCs/>
          <w:szCs w:val="26"/>
        </w:rPr>
        <w:t>ò</w:t>
      </w:r>
      <w:r w:rsidRPr="000F4A78">
        <w:rPr>
          <w:iCs/>
          <w:szCs w:val="26"/>
        </w:rPr>
        <w:t>ng th</w:t>
      </w:r>
      <w:r w:rsidRPr="000F4A78">
        <w:rPr>
          <w:rFonts w:cs=".VnTime"/>
          <w:iCs/>
          <w:szCs w:val="26"/>
        </w:rPr>
        <w:t>á</w:t>
      </w:r>
      <w:r w:rsidRPr="000F4A78">
        <w:rPr>
          <w:iCs/>
          <w:szCs w:val="26"/>
        </w:rPr>
        <w:t>c m</w:t>
      </w:r>
      <w:r w:rsidRPr="000F4A78">
        <w:rPr>
          <w:rFonts w:cs="Arial"/>
          <w:iCs/>
          <w:szCs w:val="26"/>
        </w:rPr>
        <w:t>ượ</w:t>
      </w:r>
      <w:r w:rsidRPr="000F4A78">
        <w:rPr>
          <w:iCs/>
          <w:szCs w:val="26"/>
        </w:rPr>
        <w:t>t m</w:t>
      </w:r>
      <w:r w:rsidRPr="000F4A78">
        <w:rPr>
          <w:rFonts w:cs="Arial"/>
          <w:iCs/>
          <w:szCs w:val="26"/>
        </w:rPr>
        <w:t>à</w:t>
      </w:r>
      <w:r w:rsidRPr="000F4A78">
        <w:rPr>
          <w:iCs/>
          <w:szCs w:val="26"/>
        </w:rPr>
        <w:t>, n</w:t>
      </w:r>
      <w:r w:rsidRPr="000F4A78">
        <w:rPr>
          <w:rFonts w:cs="Arial"/>
          <w:iCs/>
          <w:szCs w:val="26"/>
        </w:rPr>
        <w:t>ướ</w:t>
      </w:r>
      <w:r w:rsidRPr="000F4A78">
        <w:rPr>
          <w:iCs/>
          <w:szCs w:val="26"/>
        </w:rPr>
        <w:t>c tu</w:t>
      </w:r>
      <w:r w:rsidRPr="000F4A78">
        <w:rPr>
          <w:rFonts w:cs=".VnTime"/>
          <w:iCs/>
          <w:szCs w:val="26"/>
        </w:rPr>
        <w:t>ô</w:t>
      </w:r>
      <w:r w:rsidRPr="000F4A78">
        <w:rPr>
          <w:iCs/>
          <w:szCs w:val="26"/>
        </w:rPr>
        <w:t>n tr</w:t>
      </w:r>
      <w:r w:rsidRPr="000F4A78">
        <w:rPr>
          <w:rFonts w:cs="Arial"/>
          <w:iCs/>
          <w:szCs w:val="26"/>
        </w:rPr>
        <w:t>ắ</w:t>
      </w:r>
      <w:r w:rsidRPr="000F4A78">
        <w:rPr>
          <w:iCs/>
          <w:szCs w:val="26"/>
        </w:rPr>
        <w:t>ng x</w:t>
      </w:r>
      <w:r w:rsidRPr="000F4A78">
        <w:rPr>
          <w:rFonts w:cs=".VnTime"/>
          <w:iCs/>
          <w:szCs w:val="26"/>
        </w:rPr>
        <w:t>ó</w:t>
      </w:r>
      <w:r w:rsidRPr="000F4A78">
        <w:rPr>
          <w:iCs/>
          <w:szCs w:val="26"/>
        </w:rPr>
        <w:t xml:space="preserve">a, </w:t>
      </w:r>
      <w:r w:rsidRPr="000F4A78">
        <w:rPr>
          <w:rFonts w:cs="Arial"/>
          <w:iCs/>
          <w:szCs w:val="26"/>
        </w:rPr>
        <w:t>đầ</w:t>
      </w:r>
      <w:r w:rsidRPr="000F4A78">
        <w:rPr>
          <w:iCs/>
          <w:szCs w:val="26"/>
        </w:rPr>
        <w:t>y m</w:t>
      </w:r>
      <w:r w:rsidRPr="000F4A78">
        <w:rPr>
          <w:rFonts w:cs="Arial"/>
          <w:iCs/>
          <w:szCs w:val="26"/>
        </w:rPr>
        <w:t>ạ</w:t>
      </w:r>
      <w:r w:rsidRPr="000F4A78">
        <w:rPr>
          <w:iCs/>
          <w:szCs w:val="26"/>
        </w:rPr>
        <w:t>nh m</w:t>
      </w:r>
      <w:r w:rsidRPr="000F4A78">
        <w:rPr>
          <w:rFonts w:cs="Arial"/>
          <w:iCs/>
          <w:szCs w:val="26"/>
        </w:rPr>
        <w:t>ẽ</w:t>
      </w:r>
      <w:r w:rsidRPr="000F4A78">
        <w:rPr>
          <w:iCs/>
          <w:szCs w:val="26"/>
        </w:rPr>
        <w:t xml:space="preserve"> v</w:t>
      </w:r>
      <w:r w:rsidRPr="000F4A78">
        <w:rPr>
          <w:rFonts w:cs="Arial"/>
          <w:iCs/>
          <w:szCs w:val="26"/>
        </w:rPr>
        <w:t>à</w:t>
      </w:r>
      <w:r w:rsidRPr="000F4A78">
        <w:rPr>
          <w:iCs/>
          <w:szCs w:val="26"/>
        </w:rPr>
        <w:t xml:space="preserve"> uy l</w:t>
      </w:r>
      <w:r w:rsidRPr="000F4A78">
        <w:rPr>
          <w:rFonts w:cs="Arial"/>
          <w:iCs/>
          <w:szCs w:val="26"/>
        </w:rPr>
        <w:t>ự</w:t>
      </w:r>
      <w:r w:rsidRPr="000F4A78">
        <w:rPr>
          <w:iCs/>
          <w:szCs w:val="26"/>
        </w:rPr>
        <w:t>c, d</w:t>
      </w:r>
      <w:r w:rsidRPr="000F4A78">
        <w:rPr>
          <w:rFonts w:cs=".VnTime"/>
          <w:iCs/>
          <w:szCs w:val="26"/>
        </w:rPr>
        <w:t>ò</w:t>
      </w:r>
      <w:r w:rsidRPr="000F4A78">
        <w:rPr>
          <w:iCs/>
          <w:szCs w:val="26"/>
        </w:rPr>
        <w:t>ng th</w:t>
      </w:r>
      <w:r w:rsidRPr="000F4A78">
        <w:rPr>
          <w:rFonts w:cs=".VnTime"/>
          <w:iCs/>
          <w:szCs w:val="26"/>
        </w:rPr>
        <w:t>á</w:t>
      </w:r>
      <w:r w:rsidRPr="000F4A78">
        <w:rPr>
          <w:iCs/>
          <w:szCs w:val="26"/>
        </w:rPr>
        <w:t>c gi</w:t>
      </w:r>
      <w:r w:rsidRPr="000F4A78">
        <w:rPr>
          <w:rFonts w:cs="Arial"/>
          <w:iCs/>
          <w:szCs w:val="26"/>
        </w:rPr>
        <w:t>ố</w:t>
      </w:r>
      <w:r w:rsidRPr="000F4A78">
        <w:rPr>
          <w:iCs/>
          <w:szCs w:val="26"/>
        </w:rPr>
        <w:t>ng nh</w:t>
      </w:r>
      <w:r w:rsidRPr="000F4A78">
        <w:rPr>
          <w:rFonts w:cs="Arial"/>
          <w:iCs/>
          <w:szCs w:val="26"/>
        </w:rPr>
        <w:t>ư</w:t>
      </w:r>
      <w:r w:rsidRPr="000F4A78">
        <w:rPr>
          <w:iCs/>
          <w:szCs w:val="26"/>
        </w:rPr>
        <w:t xml:space="preserve"> </w:t>
      </w:r>
      <w:r w:rsidRPr="000F4A78">
        <w:rPr>
          <w:rFonts w:cs="Arial"/>
          <w:iCs/>
          <w:szCs w:val="26"/>
        </w:rPr>
        <w:t>đ</w:t>
      </w:r>
      <w:r w:rsidRPr="000F4A78">
        <w:rPr>
          <w:iCs/>
          <w:szCs w:val="26"/>
        </w:rPr>
        <w:t xml:space="preserve">ang </w:t>
      </w:r>
      <w:r w:rsidRPr="000F4A78">
        <w:rPr>
          <w:rFonts w:cs="Arial"/>
          <w:iCs/>
          <w:szCs w:val="26"/>
        </w:rPr>
        <w:t>đượ</w:t>
      </w:r>
      <w:r w:rsidRPr="000F4A78">
        <w:rPr>
          <w:iCs/>
          <w:szCs w:val="26"/>
        </w:rPr>
        <w:t>c treo tr</w:t>
      </w:r>
      <w:r w:rsidRPr="000F4A78">
        <w:rPr>
          <w:rFonts w:cs=".VnTime"/>
          <w:iCs/>
          <w:szCs w:val="26"/>
        </w:rPr>
        <w:t>ê</w:t>
      </w:r>
      <w:r w:rsidRPr="000F4A78">
        <w:rPr>
          <w:iCs/>
          <w:szCs w:val="26"/>
        </w:rPr>
        <w:t>n l</w:t>
      </w:r>
      <w:r w:rsidRPr="000F4A78">
        <w:rPr>
          <w:rFonts w:cs="Arial"/>
          <w:iCs/>
          <w:szCs w:val="26"/>
        </w:rPr>
        <w:t>ư</w:t>
      </w:r>
      <w:r w:rsidRPr="000F4A78">
        <w:rPr>
          <w:iCs/>
          <w:szCs w:val="26"/>
        </w:rPr>
        <w:t>ng núi L</w:t>
      </w:r>
      <w:r w:rsidRPr="000F4A78">
        <w:rPr>
          <w:rFonts w:cs="Arial"/>
          <w:iCs/>
          <w:szCs w:val="26"/>
        </w:rPr>
        <w:t>ư</w:t>
      </w:r>
      <w:r w:rsidRPr="000F4A78">
        <w:rPr>
          <w:iCs/>
          <w:szCs w:val="26"/>
        </w:rPr>
        <w:t xml:space="preserve"> hùng v</w:t>
      </w:r>
      <w:r w:rsidRPr="000F4A78">
        <w:rPr>
          <w:rFonts w:cs="Arial"/>
          <w:iCs/>
          <w:szCs w:val="26"/>
        </w:rPr>
        <w:t>ĩ</w:t>
      </w:r>
      <w:r w:rsidRPr="000F4A78">
        <w:rPr>
          <w:iCs/>
          <w:szCs w:val="26"/>
        </w:rPr>
        <w:t>, r</w:t>
      </w:r>
      <w:r w:rsidRPr="000F4A78">
        <w:rPr>
          <w:rFonts w:cs="Arial"/>
          <w:iCs/>
          <w:szCs w:val="26"/>
        </w:rPr>
        <w:t>ồ</w:t>
      </w:r>
      <w:r w:rsidRPr="000F4A78">
        <w:rPr>
          <w:iCs/>
          <w:szCs w:val="26"/>
        </w:rPr>
        <w:t>i nghi</w:t>
      </w:r>
      <w:r w:rsidRPr="000F4A78">
        <w:rPr>
          <w:rFonts w:cs=".VnTime"/>
          <w:iCs/>
          <w:szCs w:val="26"/>
        </w:rPr>
        <w:t>ê</w:t>
      </w:r>
      <w:r w:rsidRPr="000F4A78">
        <w:rPr>
          <w:iCs/>
          <w:szCs w:val="26"/>
        </w:rPr>
        <w:t>ng m</w:t>
      </w:r>
      <w:r w:rsidRPr="000F4A78">
        <w:rPr>
          <w:rFonts w:cs=".VnTime"/>
          <w:iCs/>
          <w:szCs w:val="26"/>
        </w:rPr>
        <w:t>ì</w:t>
      </w:r>
      <w:r w:rsidRPr="000F4A78">
        <w:rPr>
          <w:iCs/>
          <w:szCs w:val="26"/>
        </w:rPr>
        <w:t>nh s</w:t>
      </w:r>
      <w:r w:rsidRPr="000F4A78">
        <w:rPr>
          <w:rFonts w:cs="Arial"/>
          <w:iCs/>
          <w:szCs w:val="26"/>
        </w:rPr>
        <w:t>à</w:t>
      </w:r>
      <w:r w:rsidRPr="000F4A78">
        <w:rPr>
          <w:iCs/>
          <w:szCs w:val="26"/>
        </w:rPr>
        <w:t xml:space="preserve"> xu</w:t>
      </w:r>
      <w:r w:rsidRPr="000F4A78">
        <w:rPr>
          <w:rFonts w:cs="Arial"/>
          <w:iCs/>
          <w:szCs w:val="26"/>
        </w:rPr>
        <w:t>ố</w:t>
      </w:r>
      <w:r w:rsidRPr="000F4A78">
        <w:rPr>
          <w:iCs/>
          <w:szCs w:val="26"/>
        </w:rPr>
        <w:t>ng m</w:t>
      </w:r>
      <w:r w:rsidRPr="000F4A78">
        <w:rPr>
          <w:rFonts w:cs="Arial"/>
          <w:iCs/>
          <w:szCs w:val="26"/>
        </w:rPr>
        <w:t>ặ</w:t>
      </w:r>
      <w:r w:rsidRPr="000F4A78">
        <w:rPr>
          <w:iCs/>
          <w:szCs w:val="26"/>
        </w:rPr>
        <w:t>t n</w:t>
      </w:r>
      <w:r w:rsidRPr="000F4A78">
        <w:rPr>
          <w:rFonts w:cs="Arial"/>
          <w:iCs/>
          <w:szCs w:val="26"/>
        </w:rPr>
        <w:t>ướ</w:t>
      </w:r>
      <w:r w:rsidRPr="000F4A78">
        <w:rPr>
          <w:iCs/>
          <w:szCs w:val="26"/>
        </w:rPr>
        <w:t>c r</w:t>
      </w:r>
      <w:r w:rsidRPr="000F4A78">
        <w:rPr>
          <w:rFonts w:cs="Arial"/>
          <w:iCs/>
          <w:szCs w:val="26"/>
        </w:rPr>
        <w:t>ộ</w:t>
      </w:r>
      <w:r w:rsidRPr="000F4A78">
        <w:rPr>
          <w:iCs/>
          <w:szCs w:val="26"/>
        </w:rPr>
        <w:t>ng l</w:t>
      </w:r>
      <w:r w:rsidRPr="000F4A78">
        <w:rPr>
          <w:rFonts w:cs="Arial"/>
          <w:iCs/>
          <w:szCs w:val="26"/>
        </w:rPr>
        <w:t>ớ</w:t>
      </w:r>
      <w:r w:rsidR="00781A99">
        <w:rPr>
          <w:iCs/>
          <w:szCs w:val="26"/>
        </w:rPr>
        <w:t>n (0,5</w:t>
      </w:r>
      <w:r w:rsidRPr="000F4A78">
        <w:rPr>
          <w:rFonts w:cs="Arial"/>
          <w:iCs/>
          <w:szCs w:val="26"/>
        </w:rPr>
        <w:t>đ</w:t>
      </w:r>
      <w:r w:rsidRPr="000F4A78">
        <w:rPr>
          <w:iCs/>
          <w:szCs w:val="26"/>
        </w:rPr>
        <w:t>)</w:t>
      </w:r>
    </w:p>
    <w:p w14:paraId="6EEEA585" w14:textId="72971283" w:rsidR="000F4A78" w:rsidRPr="000F4A78" w:rsidRDefault="000F4A78" w:rsidP="000F4A78">
      <w:pPr>
        <w:widowControl w:val="0"/>
        <w:tabs>
          <w:tab w:val="left" w:pos="1520"/>
        </w:tabs>
        <w:autoSpaceDE w:val="0"/>
        <w:autoSpaceDN w:val="0"/>
        <w:adjustRightInd w:val="0"/>
        <w:spacing w:before="120" w:after="120" w:line="276" w:lineRule="auto"/>
        <w:ind w:right="-23"/>
        <w:jc w:val="both"/>
        <w:rPr>
          <w:iCs/>
          <w:szCs w:val="26"/>
        </w:rPr>
      </w:pPr>
      <w:r w:rsidRPr="000F4A78">
        <w:rPr>
          <w:iCs/>
          <w:szCs w:val="26"/>
        </w:rPr>
        <w:t>- Con s</w:t>
      </w:r>
      <w:r w:rsidRPr="000F4A78">
        <w:rPr>
          <w:rFonts w:cs="Arial"/>
          <w:iCs/>
          <w:szCs w:val="26"/>
        </w:rPr>
        <w:t>ố</w:t>
      </w:r>
      <w:r w:rsidRPr="000F4A78">
        <w:rPr>
          <w:iCs/>
          <w:szCs w:val="26"/>
        </w:rPr>
        <w:t xml:space="preserve"> ba ng</w:t>
      </w:r>
      <w:r w:rsidRPr="000F4A78">
        <w:rPr>
          <w:rFonts w:cs="Arial"/>
          <w:iCs/>
          <w:szCs w:val="26"/>
        </w:rPr>
        <w:t>à</w:t>
      </w:r>
      <w:r w:rsidRPr="000F4A78">
        <w:rPr>
          <w:iCs/>
          <w:szCs w:val="26"/>
        </w:rPr>
        <w:t xml:space="preserve">n </w:t>
      </w:r>
      <w:r w:rsidRPr="000F4A78">
        <w:rPr>
          <w:rFonts w:cs="Arial"/>
          <w:iCs/>
          <w:szCs w:val="26"/>
        </w:rPr>
        <w:t>ở</w:t>
      </w:r>
      <w:r w:rsidRPr="000F4A78">
        <w:rPr>
          <w:iCs/>
          <w:szCs w:val="26"/>
        </w:rPr>
        <w:t xml:space="preserve"> </w:t>
      </w:r>
      <w:r w:rsidRPr="000F4A78">
        <w:rPr>
          <w:rFonts w:cs="Arial"/>
          <w:iCs/>
          <w:szCs w:val="26"/>
        </w:rPr>
        <w:t>đ</w:t>
      </w:r>
      <w:r w:rsidRPr="000F4A78">
        <w:rPr>
          <w:rFonts w:cs=".VnTime"/>
          <w:iCs/>
          <w:szCs w:val="26"/>
        </w:rPr>
        <w:t>â</w:t>
      </w:r>
      <w:r w:rsidRPr="000F4A78">
        <w:rPr>
          <w:iCs/>
          <w:szCs w:val="26"/>
        </w:rPr>
        <w:t>y ch</w:t>
      </w:r>
      <w:r w:rsidRPr="000F4A78">
        <w:rPr>
          <w:rFonts w:cs="Arial"/>
          <w:iCs/>
          <w:szCs w:val="26"/>
        </w:rPr>
        <w:t>ỉ</w:t>
      </w:r>
      <w:r w:rsidRPr="000F4A78">
        <w:rPr>
          <w:iCs/>
          <w:szCs w:val="26"/>
        </w:rPr>
        <w:t xml:space="preserve"> l</w:t>
      </w:r>
      <w:r w:rsidRPr="000F4A78">
        <w:rPr>
          <w:rFonts w:cs="Arial"/>
          <w:iCs/>
          <w:szCs w:val="26"/>
        </w:rPr>
        <w:t>à</w:t>
      </w:r>
      <w:r w:rsidRPr="000F4A78">
        <w:rPr>
          <w:iCs/>
          <w:szCs w:val="26"/>
        </w:rPr>
        <w:t xml:space="preserve"> con s</w:t>
      </w:r>
      <w:r w:rsidRPr="000F4A78">
        <w:rPr>
          <w:rFonts w:cs="Arial"/>
          <w:iCs/>
          <w:szCs w:val="26"/>
        </w:rPr>
        <w:t>ố</w:t>
      </w:r>
      <w:r w:rsidRPr="000F4A78">
        <w:rPr>
          <w:iCs/>
          <w:szCs w:val="26"/>
        </w:rPr>
        <w:t xml:space="preserve"> mang t</w:t>
      </w:r>
      <w:r w:rsidRPr="000F4A78">
        <w:rPr>
          <w:rFonts w:cs=".VnTime"/>
          <w:iCs/>
          <w:szCs w:val="26"/>
        </w:rPr>
        <w:t>í</w:t>
      </w:r>
      <w:r w:rsidRPr="000F4A78">
        <w:rPr>
          <w:iCs/>
          <w:szCs w:val="26"/>
        </w:rPr>
        <w:t xml:space="preserve">nh </w:t>
      </w:r>
      <w:r w:rsidRPr="000F4A78">
        <w:rPr>
          <w:rFonts w:cs="Arial"/>
          <w:iCs/>
          <w:szCs w:val="26"/>
        </w:rPr>
        <w:t>ướ</w:t>
      </w:r>
      <w:r w:rsidRPr="000F4A78">
        <w:rPr>
          <w:iCs/>
          <w:szCs w:val="26"/>
        </w:rPr>
        <w:t>c l</w:t>
      </w:r>
      <w:r w:rsidRPr="000F4A78">
        <w:rPr>
          <w:rFonts w:cs="Arial"/>
          <w:iCs/>
          <w:szCs w:val="26"/>
        </w:rPr>
        <w:t>ệ</w:t>
      </w:r>
      <w:r w:rsidRPr="000F4A78">
        <w:rPr>
          <w:iCs/>
          <w:szCs w:val="26"/>
        </w:rPr>
        <w:t>, kh</w:t>
      </w:r>
      <w:r w:rsidRPr="000F4A78">
        <w:rPr>
          <w:rFonts w:cs=".VnTime"/>
          <w:iCs/>
          <w:szCs w:val="26"/>
        </w:rPr>
        <w:t>ô</w:t>
      </w:r>
      <w:r w:rsidRPr="000F4A78">
        <w:rPr>
          <w:iCs/>
          <w:szCs w:val="26"/>
        </w:rPr>
        <w:t>ng ph</w:t>
      </w:r>
      <w:r w:rsidRPr="000F4A78">
        <w:rPr>
          <w:rFonts w:cs="Arial"/>
          <w:iCs/>
          <w:szCs w:val="26"/>
        </w:rPr>
        <w:t>ả</w:t>
      </w:r>
      <w:r w:rsidRPr="000F4A78">
        <w:rPr>
          <w:iCs/>
          <w:szCs w:val="26"/>
        </w:rPr>
        <w:t>i l</w:t>
      </w:r>
      <w:r w:rsidRPr="000F4A78">
        <w:rPr>
          <w:rFonts w:cs="Arial"/>
          <w:iCs/>
          <w:szCs w:val="26"/>
        </w:rPr>
        <w:t>à</w:t>
      </w:r>
      <w:r w:rsidRPr="000F4A78">
        <w:rPr>
          <w:iCs/>
          <w:szCs w:val="26"/>
        </w:rPr>
        <w:t xml:space="preserve"> chi</w:t>
      </w:r>
      <w:r w:rsidRPr="000F4A78">
        <w:rPr>
          <w:rFonts w:cs="Arial"/>
          <w:iCs/>
          <w:szCs w:val="26"/>
        </w:rPr>
        <w:t>ề</w:t>
      </w:r>
      <w:r w:rsidRPr="000F4A78">
        <w:rPr>
          <w:iCs/>
          <w:szCs w:val="26"/>
        </w:rPr>
        <w:t>u d</w:t>
      </w:r>
      <w:r w:rsidRPr="000F4A78">
        <w:rPr>
          <w:rFonts w:cs="Arial"/>
          <w:iCs/>
          <w:szCs w:val="26"/>
        </w:rPr>
        <w:t>à</w:t>
      </w:r>
      <w:r w:rsidRPr="000F4A78">
        <w:rPr>
          <w:iCs/>
          <w:szCs w:val="26"/>
        </w:rPr>
        <w:t>i ch</w:t>
      </w:r>
      <w:r w:rsidRPr="000F4A78">
        <w:rPr>
          <w:rFonts w:cs=".VnTime"/>
          <w:iCs/>
          <w:szCs w:val="26"/>
        </w:rPr>
        <w:t>í</w:t>
      </w:r>
      <w:r w:rsidRPr="000F4A78">
        <w:rPr>
          <w:iCs/>
          <w:szCs w:val="26"/>
        </w:rPr>
        <w:t>nh x</w:t>
      </w:r>
      <w:r w:rsidRPr="000F4A78">
        <w:rPr>
          <w:rFonts w:cs=".VnTime"/>
          <w:iCs/>
          <w:szCs w:val="26"/>
        </w:rPr>
        <w:t>á</w:t>
      </w:r>
      <w:r w:rsidRPr="000F4A78">
        <w:rPr>
          <w:iCs/>
          <w:szCs w:val="26"/>
        </w:rPr>
        <w:t>c c</w:t>
      </w:r>
      <w:r w:rsidRPr="000F4A78">
        <w:rPr>
          <w:rFonts w:cs="Arial"/>
          <w:iCs/>
          <w:szCs w:val="26"/>
        </w:rPr>
        <w:t>ủ</w:t>
      </w:r>
      <w:r w:rsidRPr="000F4A78">
        <w:rPr>
          <w:iCs/>
          <w:szCs w:val="26"/>
        </w:rPr>
        <w:t>a d</w:t>
      </w:r>
      <w:r w:rsidRPr="000F4A78">
        <w:rPr>
          <w:rFonts w:cs=".VnTime"/>
          <w:iCs/>
          <w:szCs w:val="26"/>
        </w:rPr>
        <w:t>ò</w:t>
      </w:r>
      <w:r w:rsidRPr="000F4A78">
        <w:rPr>
          <w:iCs/>
          <w:szCs w:val="26"/>
        </w:rPr>
        <w:t>ng th</w:t>
      </w:r>
      <w:r w:rsidRPr="000F4A78">
        <w:rPr>
          <w:rFonts w:cs=".VnTime"/>
          <w:iCs/>
          <w:szCs w:val="26"/>
        </w:rPr>
        <w:t>á</w:t>
      </w:r>
      <w:r w:rsidRPr="000F4A78">
        <w:rPr>
          <w:iCs/>
          <w:szCs w:val="26"/>
        </w:rPr>
        <w:t>c. T</w:t>
      </w:r>
      <w:r w:rsidRPr="000F4A78">
        <w:rPr>
          <w:rFonts w:cs=".VnTime"/>
          <w:iCs/>
          <w:szCs w:val="26"/>
        </w:rPr>
        <w:t>á</w:t>
      </w:r>
      <w:r w:rsidRPr="000F4A78">
        <w:rPr>
          <w:iCs/>
          <w:szCs w:val="26"/>
        </w:rPr>
        <w:t>c gi</w:t>
      </w:r>
      <w:r w:rsidRPr="000F4A78">
        <w:rPr>
          <w:rFonts w:cs="Arial"/>
          <w:iCs/>
          <w:szCs w:val="26"/>
        </w:rPr>
        <w:t>ả</w:t>
      </w:r>
      <w:r w:rsidRPr="000F4A78">
        <w:rPr>
          <w:iCs/>
          <w:szCs w:val="26"/>
        </w:rPr>
        <w:t xml:space="preserve"> s</w:t>
      </w:r>
      <w:r w:rsidRPr="000F4A78">
        <w:rPr>
          <w:rFonts w:cs="Arial"/>
          <w:iCs/>
          <w:szCs w:val="26"/>
        </w:rPr>
        <w:t>ử</w:t>
      </w:r>
      <w:r w:rsidRPr="000F4A78">
        <w:rPr>
          <w:iCs/>
          <w:szCs w:val="26"/>
        </w:rPr>
        <w:t xml:space="preserve"> d</w:t>
      </w:r>
      <w:r w:rsidRPr="000F4A78">
        <w:rPr>
          <w:rFonts w:cs="Arial"/>
          <w:iCs/>
          <w:szCs w:val="26"/>
        </w:rPr>
        <w:t>ụ</w:t>
      </w:r>
      <w:r w:rsidRPr="000F4A78">
        <w:rPr>
          <w:iCs/>
          <w:szCs w:val="26"/>
        </w:rPr>
        <w:t>ng bi</w:t>
      </w:r>
      <w:r w:rsidRPr="000F4A78">
        <w:rPr>
          <w:rFonts w:cs="Arial"/>
          <w:iCs/>
          <w:szCs w:val="26"/>
        </w:rPr>
        <w:t>ệ</w:t>
      </w:r>
      <w:r w:rsidRPr="000F4A78">
        <w:rPr>
          <w:iCs/>
          <w:szCs w:val="26"/>
        </w:rPr>
        <w:t>n ph</w:t>
      </w:r>
      <w:r w:rsidRPr="000F4A78">
        <w:rPr>
          <w:rFonts w:cs=".VnTime"/>
          <w:iCs/>
          <w:szCs w:val="26"/>
        </w:rPr>
        <w:t>á</w:t>
      </w:r>
      <w:r w:rsidRPr="000F4A78">
        <w:rPr>
          <w:iCs/>
          <w:szCs w:val="26"/>
        </w:rPr>
        <w:t>p ph</w:t>
      </w:r>
      <w:r w:rsidRPr="000F4A78">
        <w:rPr>
          <w:rFonts w:cs=".VnTime"/>
          <w:iCs/>
          <w:szCs w:val="26"/>
        </w:rPr>
        <w:t>ó</w:t>
      </w:r>
      <w:r w:rsidRPr="000F4A78">
        <w:rPr>
          <w:iCs/>
          <w:szCs w:val="26"/>
        </w:rPr>
        <w:t xml:space="preserve">ng </w:t>
      </w:r>
      <w:r w:rsidRPr="000F4A78">
        <w:rPr>
          <w:rFonts w:cs="Arial"/>
          <w:iCs/>
          <w:szCs w:val="26"/>
        </w:rPr>
        <w:t>đạ</w:t>
      </w:r>
      <w:r w:rsidRPr="000F4A78">
        <w:rPr>
          <w:iCs/>
          <w:szCs w:val="26"/>
        </w:rPr>
        <w:t>i, c</w:t>
      </w:r>
      <w:r w:rsidRPr="000F4A78">
        <w:rPr>
          <w:rFonts w:cs="Arial"/>
          <w:iCs/>
          <w:szCs w:val="26"/>
        </w:rPr>
        <w:t>ườ</w:t>
      </w:r>
      <w:r w:rsidRPr="000F4A78">
        <w:rPr>
          <w:iCs/>
          <w:szCs w:val="26"/>
        </w:rPr>
        <w:t xml:space="preserve">ng </w:t>
      </w:r>
      <w:r w:rsidRPr="000F4A78">
        <w:rPr>
          <w:rFonts w:cs="Arial"/>
          <w:iCs/>
          <w:szCs w:val="26"/>
        </w:rPr>
        <w:t>đ</w:t>
      </w:r>
      <w:r w:rsidRPr="000F4A78">
        <w:rPr>
          <w:iCs/>
          <w:szCs w:val="26"/>
        </w:rPr>
        <w:t>i</w:t>
      </w:r>
      <w:r w:rsidRPr="000F4A78">
        <w:rPr>
          <w:rFonts w:cs="Arial"/>
          <w:iCs/>
          <w:szCs w:val="26"/>
        </w:rPr>
        <w:t>ệ</w:t>
      </w:r>
      <w:r w:rsidRPr="000F4A78">
        <w:rPr>
          <w:iCs/>
          <w:szCs w:val="26"/>
        </w:rPr>
        <w:t xml:space="preserve">u </w:t>
      </w:r>
      <w:r w:rsidRPr="000F4A78">
        <w:rPr>
          <w:rFonts w:cs="Arial"/>
          <w:iCs/>
          <w:szCs w:val="26"/>
        </w:rPr>
        <w:t>để</w:t>
      </w:r>
      <w:r w:rsidRPr="000F4A78">
        <w:rPr>
          <w:iCs/>
          <w:szCs w:val="26"/>
        </w:rPr>
        <w:t xml:space="preserve"> mi</w:t>
      </w:r>
      <w:r w:rsidRPr="000F4A78">
        <w:rPr>
          <w:rFonts w:cs=".VnTime"/>
          <w:iCs/>
          <w:szCs w:val="26"/>
        </w:rPr>
        <w:t>ê</w:t>
      </w:r>
      <w:r w:rsidRPr="000F4A78">
        <w:rPr>
          <w:iCs/>
          <w:szCs w:val="26"/>
        </w:rPr>
        <w:t>u t</w:t>
      </w:r>
      <w:r w:rsidRPr="000F4A78">
        <w:rPr>
          <w:rFonts w:cs="Arial"/>
          <w:iCs/>
          <w:szCs w:val="26"/>
        </w:rPr>
        <w:t>ả</w:t>
      </w:r>
      <w:r w:rsidRPr="000F4A78">
        <w:rPr>
          <w:iCs/>
          <w:szCs w:val="26"/>
        </w:rPr>
        <w:t xml:space="preserve"> c</w:t>
      </w:r>
      <w:r w:rsidRPr="000F4A78">
        <w:rPr>
          <w:rFonts w:cs="Arial"/>
          <w:iCs/>
          <w:szCs w:val="26"/>
        </w:rPr>
        <w:t>ả</w:t>
      </w:r>
      <w:r w:rsidRPr="000F4A78">
        <w:rPr>
          <w:iCs/>
          <w:szCs w:val="26"/>
        </w:rPr>
        <w:t>nh s</w:t>
      </w:r>
      <w:r w:rsidRPr="000F4A78">
        <w:rPr>
          <w:rFonts w:cs="Arial"/>
          <w:iCs/>
          <w:szCs w:val="26"/>
        </w:rPr>
        <w:t>ắ</w:t>
      </w:r>
      <w:r w:rsidRPr="000F4A78">
        <w:rPr>
          <w:iCs/>
          <w:szCs w:val="26"/>
        </w:rPr>
        <w:t>c h</w:t>
      </w:r>
      <w:r w:rsidRPr="000F4A78">
        <w:rPr>
          <w:rFonts w:cs=".VnTime"/>
          <w:iCs/>
          <w:szCs w:val="26"/>
        </w:rPr>
        <w:t>ù</w:t>
      </w:r>
      <w:r w:rsidRPr="000F4A78">
        <w:rPr>
          <w:iCs/>
          <w:szCs w:val="26"/>
        </w:rPr>
        <w:t>ng v</w:t>
      </w:r>
      <w:r w:rsidRPr="000F4A78">
        <w:rPr>
          <w:rFonts w:cs="Arial"/>
          <w:iCs/>
          <w:szCs w:val="26"/>
        </w:rPr>
        <w:t>ĩ</w:t>
      </w:r>
      <w:r w:rsidRPr="000F4A78">
        <w:rPr>
          <w:iCs/>
          <w:szCs w:val="26"/>
        </w:rPr>
        <w:t>, tráng l</w:t>
      </w:r>
      <w:r w:rsidRPr="000F4A78">
        <w:rPr>
          <w:rFonts w:cs="Arial"/>
          <w:iCs/>
          <w:szCs w:val="26"/>
        </w:rPr>
        <w:t>ệ</w:t>
      </w:r>
      <w:r w:rsidRPr="000F4A78">
        <w:rPr>
          <w:iCs/>
          <w:szCs w:val="26"/>
        </w:rPr>
        <w:t xml:space="preserve"> c</w:t>
      </w:r>
      <w:r w:rsidRPr="000F4A78">
        <w:rPr>
          <w:rFonts w:cs="Arial"/>
          <w:iCs/>
          <w:szCs w:val="26"/>
        </w:rPr>
        <w:t>ủ</w:t>
      </w:r>
      <w:r w:rsidRPr="000F4A78">
        <w:rPr>
          <w:iCs/>
          <w:szCs w:val="26"/>
        </w:rPr>
        <w:t>a d</w:t>
      </w:r>
      <w:r w:rsidRPr="000F4A78">
        <w:rPr>
          <w:rFonts w:cs=".VnTime"/>
          <w:iCs/>
          <w:szCs w:val="26"/>
        </w:rPr>
        <w:t>ò</w:t>
      </w:r>
      <w:r w:rsidRPr="000F4A78">
        <w:rPr>
          <w:iCs/>
          <w:szCs w:val="26"/>
        </w:rPr>
        <w:t>ng th</w:t>
      </w:r>
      <w:r w:rsidRPr="000F4A78">
        <w:rPr>
          <w:rFonts w:cs=".VnTime"/>
          <w:iCs/>
          <w:szCs w:val="26"/>
        </w:rPr>
        <w:t>á</w:t>
      </w:r>
      <w:r w:rsidRPr="000F4A78">
        <w:rPr>
          <w:iCs/>
          <w:szCs w:val="26"/>
        </w:rPr>
        <w:t>c. D</w:t>
      </w:r>
      <w:r w:rsidRPr="000F4A78">
        <w:rPr>
          <w:rFonts w:cs=".VnTime"/>
          <w:iCs/>
          <w:szCs w:val="26"/>
        </w:rPr>
        <w:t>ò</w:t>
      </w:r>
      <w:r w:rsidRPr="000F4A78">
        <w:rPr>
          <w:iCs/>
          <w:szCs w:val="26"/>
        </w:rPr>
        <w:t>ng th</w:t>
      </w:r>
      <w:r w:rsidRPr="000F4A78">
        <w:rPr>
          <w:rFonts w:cs=".VnTime"/>
          <w:iCs/>
          <w:szCs w:val="26"/>
        </w:rPr>
        <w:t>á</w:t>
      </w:r>
      <w:r w:rsidRPr="000F4A78">
        <w:rPr>
          <w:iCs/>
          <w:szCs w:val="26"/>
        </w:rPr>
        <w:t xml:space="preserve">c </w:t>
      </w:r>
      <w:r w:rsidRPr="000F4A78">
        <w:rPr>
          <w:rFonts w:cs="Arial"/>
          <w:iCs/>
          <w:szCs w:val="26"/>
        </w:rPr>
        <w:t>đượ</w:t>
      </w:r>
      <w:r w:rsidRPr="000F4A78">
        <w:rPr>
          <w:iCs/>
          <w:szCs w:val="26"/>
        </w:rPr>
        <w:t>c thi</w:t>
      </w:r>
      <w:r w:rsidRPr="000F4A78">
        <w:rPr>
          <w:rFonts w:cs=".VnTime"/>
          <w:iCs/>
          <w:szCs w:val="26"/>
        </w:rPr>
        <w:t>ê</w:t>
      </w:r>
      <w:r w:rsidRPr="000F4A78">
        <w:rPr>
          <w:iCs/>
          <w:szCs w:val="26"/>
        </w:rPr>
        <w:t>ng li</w:t>
      </w:r>
      <w:r w:rsidRPr="000F4A78">
        <w:rPr>
          <w:rFonts w:cs=".VnTime"/>
          <w:iCs/>
          <w:szCs w:val="26"/>
        </w:rPr>
        <w:t>ê</w:t>
      </w:r>
      <w:r w:rsidRPr="000F4A78">
        <w:rPr>
          <w:iCs/>
          <w:szCs w:val="26"/>
        </w:rPr>
        <w:t>ng h</w:t>
      </w:r>
      <w:r w:rsidRPr="000F4A78">
        <w:rPr>
          <w:rFonts w:cs=".VnTime"/>
          <w:iCs/>
          <w:szCs w:val="26"/>
        </w:rPr>
        <w:t>ó</w:t>
      </w:r>
      <w:r w:rsidRPr="000F4A78">
        <w:rPr>
          <w:iCs/>
          <w:szCs w:val="26"/>
        </w:rPr>
        <w:t>a, k</w:t>
      </w:r>
      <w:r w:rsidRPr="000F4A78">
        <w:rPr>
          <w:rFonts w:cs=".VnTime"/>
          <w:iCs/>
          <w:szCs w:val="26"/>
        </w:rPr>
        <w:t>ì</w:t>
      </w:r>
      <w:r w:rsidRPr="000F4A78">
        <w:rPr>
          <w:iCs/>
          <w:szCs w:val="26"/>
        </w:rPr>
        <w:t xml:space="preserve"> v</w:t>
      </w:r>
      <w:r w:rsidRPr="000F4A78">
        <w:rPr>
          <w:rFonts w:cs="Arial"/>
          <w:iCs/>
          <w:szCs w:val="26"/>
        </w:rPr>
        <w:t>ĩ</w:t>
      </w:r>
      <w:r w:rsidRPr="000F4A78">
        <w:rPr>
          <w:iCs/>
          <w:szCs w:val="26"/>
        </w:rPr>
        <w:t xml:space="preserve"> h</w:t>
      </w:r>
      <w:r w:rsidRPr="000F4A78">
        <w:rPr>
          <w:rFonts w:cs=".VnTime"/>
          <w:iCs/>
          <w:szCs w:val="26"/>
        </w:rPr>
        <w:t>ó</w:t>
      </w:r>
      <w:r w:rsidRPr="000F4A78">
        <w:rPr>
          <w:iCs/>
          <w:szCs w:val="26"/>
        </w:rPr>
        <w:t>a th</w:t>
      </w:r>
      <w:r w:rsidRPr="000F4A78">
        <w:rPr>
          <w:rFonts w:cs="Arial"/>
          <w:iCs/>
          <w:szCs w:val="26"/>
        </w:rPr>
        <w:t>à</w:t>
      </w:r>
      <w:r w:rsidRPr="000F4A78">
        <w:rPr>
          <w:iCs/>
          <w:szCs w:val="26"/>
        </w:rPr>
        <w:t>nh d</w:t>
      </w:r>
      <w:r w:rsidRPr="000F4A78">
        <w:rPr>
          <w:rFonts w:hint="eastAsia"/>
          <w:iCs/>
          <w:szCs w:val="26"/>
        </w:rPr>
        <w:t>ò</w:t>
      </w:r>
      <w:r w:rsidRPr="000F4A78">
        <w:rPr>
          <w:iCs/>
          <w:szCs w:val="26"/>
        </w:rPr>
        <w:t>ng sông ngân h</w:t>
      </w:r>
      <w:r w:rsidRPr="000F4A78">
        <w:rPr>
          <w:rFonts w:cs="Arial"/>
          <w:iCs/>
          <w:szCs w:val="26"/>
        </w:rPr>
        <w:t>à</w:t>
      </w:r>
      <w:r w:rsidRPr="000F4A78">
        <w:rPr>
          <w:iCs/>
          <w:szCs w:val="26"/>
        </w:rPr>
        <w:t xml:space="preserve"> tuy</w:t>
      </w:r>
      <w:r w:rsidRPr="000F4A78">
        <w:rPr>
          <w:rFonts w:cs="Arial"/>
          <w:iCs/>
          <w:szCs w:val="26"/>
        </w:rPr>
        <w:t>ệ</w:t>
      </w:r>
      <w:r w:rsidRPr="000F4A78">
        <w:rPr>
          <w:iCs/>
          <w:szCs w:val="26"/>
        </w:rPr>
        <w:t xml:space="preserve">t </w:t>
      </w:r>
      <w:r w:rsidRPr="000F4A78">
        <w:rPr>
          <w:rFonts w:cs="Arial"/>
          <w:iCs/>
          <w:szCs w:val="26"/>
        </w:rPr>
        <w:t>đẹ</w:t>
      </w:r>
      <w:r w:rsidRPr="000F4A78">
        <w:rPr>
          <w:iCs/>
          <w:szCs w:val="26"/>
        </w:rPr>
        <w:t>p trong b</w:t>
      </w:r>
      <w:r w:rsidRPr="000F4A78">
        <w:rPr>
          <w:rFonts w:cs="Arial"/>
          <w:iCs/>
          <w:szCs w:val="26"/>
        </w:rPr>
        <w:t>ứ</w:t>
      </w:r>
      <w:r w:rsidRPr="000F4A78">
        <w:rPr>
          <w:iCs/>
          <w:szCs w:val="26"/>
        </w:rPr>
        <w:t>c tranh si</w:t>
      </w:r>
      <w:r w:rsidRPr="000F4A78">
        <w:rPr>
          <w:rFonts w:cs=".VnTime"/>
          <w:iCs/>
          <w:szCs w:val="26"/>
        </w:rPr>
        <w:t>ê</w:t>
      </w:r>
      <w:r w:rsidRPr="000F4A78">
        <w:rPr>
          <w:iCs/>
          <w:szCs w:val="26"/>
        </w:rPr>
        <w:t>u nhi</w:t>
      </w:r>
      <w:r w:rsidRPr="000F4A78">
        <w:rPr>
          <w:rFonts w:cs=".VnTime"/>
          <w:iCs/>
          <w:szCs w:val="26"/>
        </w:rPr>
        <w:t>ê</w:t>
      </w:r>
      <w:r w:rsidRPr="000F4A78">
        <w:rPr>
          <w:iCs/>
          <w:szCs w:val="26"/>
        </w:rPr>
        <w:t>n c</w:t>
      </w:r>
      <w:r w:rsidRPr="000F4A78">
        <w:rPr>
          <w:rFonts w:cs="Arial"/>
          <w:iCs/>
          <w:szCs w:val="26"/>
        </w:rPr>
        <w:t>ủ</w:t>
      </w:r>
      <w:r w:rsidRPr="000F4A78">
        <w:rPr>
          <w:iCs/>
          <w:szCs w:val="26"/>
        </w:rPr>
        <w:t>a v</w:t>
      </w:r>
      <w:r w:rsidRPr="000F4A78">
        <w:rPr>
          <w:rFonts w:cs="Arial"/>
          <w:iCs/>
          <w:szCs w:val="26"/>
        </w:rPr>
        <w:t>ũ</w:t>
      </w:r>
      <w:r w:rsidRPr="000F4A78">
        <w:rPr>
          <w:iCs/>
          <w:szCs w:val="26"/>
        </w:rPr>
        <w:t xml:space="preserve"> tr</w:t>
      </w:r>
      <w:r w:rsidRPr="000F4A78">
        <w:rPr>
          <w:rFonts w:cs="Arial"/>
          <w:iCs/>
          <w:szCs w:val="26"/>
        </w:rPr>
        <w:t>ụ</w:t>
      </w:r>
      <w:r w:rsidR="00781A99">
        <w:rPr>
          <w:iCs/>
          <w:szCs w:val="26"/>
        </w:rPr>
        <w:t xml:space="preserve"> (0,</w:t>
      </w:r>
      <w:r w:rsidRPr="000F4A78">
        <w:rPr>
          <w:iCs/>
          <w:szCs w:val="26"/>
        </w:rPr>
        <w:t xml:space="preserve">5 </w:t>
      </w:r>
      <w:r w:rsidRPr="000F4A78">
        <w:rPr>
          <w:rFonts w:cs="Arial"/>
          <w:iCs/>
          <w:szCs w:val="26"/>
        </w:rPr>
        <w:t>đ</w:t>
      </w:r>
      <w:r w:rsidRPr="000F4A78">
        <w:rPr>
          <w:iCs/>
          <w:szCs w:val="26"/>
        </w:rPr>
        <w:t>).</w:t>
      </w:r>
    </w:p>
    <w:p w14:paraId="459EA4A3" w14:textId="455879A7" w:rsidR="000F4A78" w:rsidRDefault="000F4A78" w:rsidP="000F4A78">
      <w:pPr>
        <w:spacing w:before="120" w:after="120" w:line="276" w:lineRule="auto"/>
        <w:jc w:val="both"/>
        <w:rPr>
          <w:b/>
          <w:lang w:val="vi-VN"/>
        </w:rPr>
      </w:pPr>
      <w:r w:rsidRPr="00CB0699">
        <w:rPr>
          <w:b/>
          <w:lang w:val="vi-VN"/>
        </w:rPr>
        <w:t>Câu 2 (</w:t>
      </w:r>
      <w:r>
        <w:rPr>
          <w:b/>
          <w:lang w:val="vi-VN"/>
        </w:rPr>
        <w:t>6 điểm)</w:t>
      </w:r>
    </w:p>
    <w:p w14:paraId="721EE072" w14:textId="77777777" w:rsidR="000F4A78" w:rsidRPr="00802185" w:rsidRDefault="000F4A78" w:rsidP="000F4A78">
      <w:pPr>
        <w:widowControl w:val="0"/>
        <w:tabs>
          <w:tab w:val="left" w:pos="1520"/>
        </w:tabs>
        <w:autoSpaceDE w:val="0"/>
        <w:autoSpaceDN w:val="0"/>
        <w:adjustRightInd w:val="0"/>
        <w:spacing w:after="60" w:line="276" w:lineRule="auto"/>
        <w:ind w:left="119" w:right="-23"/>
        <w:jc w:val="both"/>
        <w:rPr>
          <w:iCs/>
          <w:sz w:val="28"/>
          <w:szCs w:val="20"/>
          <w:lang w:val="et-EE"/>
        </w:rPr>
      </w:pPr>
      <w:r>
        <w:rPr>
          <w:iCs/>
          <w:sz w:val="28"/>
          <w:szCs w:val="20"/>
          <w:lang w:val="vi-VN"/>
        </w:rPr>
        <w:t>Anh (chị) h</w:t>
      </w:r>
      <w:r w:rsidRPr="00802185">
        <w:rPr>
          <w:iCs/>
          <w:sz w:val="28"/>
          <w:szCs w:val="20"/>
          <w:lang w:val="et-EE"/>
        </w:rPr>
        <w:t xml:space="preserve">ãy </w:t>
      </w:r>
      <w:r>
        <w:rPr>
          <w:iCs/>
          <w:sz w:val="28"/>
          <w:szCs w:val="20"/>
          <w:lang w:val="vi-VN"/>
        </w:rPr>
        <w:t xml:space="preserve">chỉ ra những đặc điểm thi pháp tiểu thuyết cổ điển Trung Quốc và phân tích các đặc điểm ấy trong một tác phẩm cụ thể. </w:t>
      </w:r>
    </w:p>
    <w:p w14:paraId="4452F586" w14:textId="2DE435E8" w:rsidR="000F4A78" w:rsidRDefault="000F4A78" w:rsidP="00747048">
      <w:pPr>
        <w:spacing w:before="240" w:after="240" w:line="276" w:lineRule="auto"/>
        <w:jc w:val="both"/>
        <w:rPr>
          <w:b/>
          <w:lang w:val="vi-VN"/>
        </w:rPr>
      </w:pPr>
      <w:r>
        <w:rPr>
          <w:b/>
          <w:lang w:val="vi-VN"/>
        </w:rPr>
        <w:t xml:space="preserve">Trả lời: </w:t>
      </w:r>
    </w:p>
    <w:p w14:paraId="26F4D801" w14:textId="0AB2BE4A" w:rsidR="009819A0" w:rsidRDefault="009819A0" w:rsidP="009819A0">
      <w:pPr>
        <w:spacing w:before="240" w:after="240" w:line="276" w:lineRule="auto"/>
        <w:jc w:val="both"/>
        <w:rPr>
          <w:b/>
          <w:iCs/>
          <w:lang w:val="vi-VN"/>
        </w:rPr>
      </w:pPr>
      <w:r>
        <w:rPr>
          <w:b/>
          <w:iCs/>
          <w:lang w:val="vi-VN"/>
        </w:rPr>
        <w:t>N</w:t>
      </w:r>
      <w:r w:rsidRPr="009819A0">
        <w:rPr>
          <w:b/>
          <w:iCs/>
          <w:lang w:val="vi-VN"/>
        </w:rPr>
        <w:t>hững đặc điểm thi pháp tiểu thuyết cổ điển Trung Quốc</w:t>
      </w:r>
      <w:r>
        <w:rPr>
          <w:b/>
          <w:iCs/>
          <w:lang w:val="vi-VN"/>
        </w:rPr>
        <w:t xml:space="preserve"> (2,5 đ):</w:t>
      </w:r>
    </w:p>
    <w:p w14:paraId="55F7943F" w14:textId="71F85125" w:rsidR="009819A0" w:rsidRPr="009819A0" w:rsidRDefault="009819A0" w:rsidP="009819A0">
      <w:pPr>
        <w:spacing w:before="240" w:after="240" w:line="276" w:lineRule="auto"/>
        <w:ind w:firstLine="357"/>
        <w:jc w:val="both"/>
        <w:rPr>
          <w:lang w:val="vi-VN"/>
        </w:rPr>
      </w:pPr>
      <w:r>
        <w:rPr>
          <w:b/>
          <w:iCs/>
          <w:lang w:val="vi-VN"/>
        </w:rPr>
        <w:t xml:space="preserve">- </w:t>
      </w:r>
      <w:r w:rsidRPr="009819A0">
        <w:rPr>
          <w:iCs/>
          <w:lang w:val="vi-VN"/>
        </w:rPr>
        <w:t>Tiểu thuyết cổ điển Trung Quốc hay còn gọi là tiểu thuyết chương hồi, hoặc là tiểu thuyết Minh – Thanh.</w:t>
      </w:r>
      <w:r>
        <w:rPr>
          <w:iCs/>
          <w:lang w:val="vi-VN"/>
        </w:rPr>
        <w:t xml:space="preserve"> Đây được xem là một trong những thành tựu đỉnh cao của văn học, văn hóa Trung Quốc thời Trung Đại (0,5đ).</w:t>
      </w:r>
    </w:p>
    <w:p w14:paraId="0199A762" w14:textId="663A780C" w:rsidR="008A2777" w:rsidRPr="009819A0" w:rsidRDefault="009819A0" w:rsidP="009819A0">
      <w:pPr>
        <w:spacing w:before="120" w:after="120" w:line="276" w:lineRule="auto"/>
        <w:ind w:firstLine="357"/>
        <w:jc w:val="both"/>
        <w:rPr>
          <w:lang w:val="vi-VN"/>
        </w:rPr>
      </w:pPr>
      <w:r w:rsidRPr="009819A0">
        <w:rPr>
          <w:lang w:val="vi-VN"/>
        </w:rPr>
        <w:t xml:space="preserve">- </w:t>
      </w:r>
      <w:r w:rsidR="00F845E2" w:rsidRPr="009819A0">
        <w:rPr>
          <w:lang w:val="vi-VN"/>
        </w:rPr>
        <w:t>Kết cấu chương hồi: tiểu thuyết được phân thành các chương, hồi; mỗi chương, hồi kể một câu chuyện hoặc vài ba câu chuyện tương đối hoàn chỉnh, thường tương đương nhau về độ dài</w:t>
      </w:r>
      <w:r>
        <w:rPr>
          <w:lang w:val="vi-VN"/>
        </w:rPr>
        <w:t xml:space="preserve"> (0,5đ)</w:t>
      </w:r>
      <w:r w:rsidR="00F845E2" w:rsidRPr="009819A0">
        <w:rPr>
          <w:lang w:val="vi-VN"/>
        </w:rPr>
        <w:t xml:space="preserve">. </w:t>
      </w:r>
    </w:p>
    <w:p w14:paraId="7EB70C33" w14:textId="48F67141" w:rsidR="008A2777" w:rsidRPr="009819A0" w:rsidRDefault="009819A0" w:rsidP="009819A0">
      <w:pPr>
        <w:spacing w:before="120" w:after="120" w:line="276" w:lineRule="auto"/>
        <w:ind w:firstLine="357"/>
        <w:jc w:val="both"/>
        <w:rPr>
          <w:lang w:val="vi-VN"/>
        </w:rPr>
      </w:pPr>
      <w:r w:rsidRPr="009819A0">
        <w:rPr>
          <w:lang w:val="vi-VN"/>
        </w:rPr>
        <w:t xml:space="preserve">- </w:t>
      </w:r>
      <w:r w:rsidR="00F845E2" w:rsidRPr="009819A0">
        <w:rPr>
          <w:lang w:val="vi-VN"/>
        </w:rPr>
        <w:t>Số lượng nhân vật trong tiểu thuyết rất đông đảo, tính cách nhân vật dần d</w:t>
      </w:r>
      <w:r w:rsidR="00685F5A">
        <w:rPr>
          <w:lang w:val="vi-VN"/>
        </w:rPr>
        <w:t>ần được thể hiện qua ngôn ngữ,</w:t>
      </w:r>
      <w:r w:rsidR="00F845E2" w:rsidRPr="009819A0">
        <w:rPr>
          <w:lang w:val="vi-VN"/>
        </w:rPr>
        <w:t xml:space="preserve"> hành động</w:t>
      </w:r>
      <w:r w:rsidR="00685F5A">
        <w:rPr>
          <w:lang w:val="vi-VN"/>
        </w:rPr>
        <w:t xml:space="preserve"> và tâm lý nhân vật (đặc biệt là tiểu thuyết sinh hoạt)</w:t>
      </w:r>
      <w:r w:rsidR="00F845E2" w:rsidRPr="009819A0">
        <w:rPr>
          <w:lang w:val="vi-VN"/>
        </w:rPr>
        <w:t>. Sử dụng thủ pháp ước lệ và công thức trong miêu tả nhân vật và lý giải vấn đề.  Tình tiết, sự kiện trong tiểu thuyết vô cùng phong phú, sinh động, phức tạp, giàu kịch tính</w:t>
      </w:r>
      <w:r>
        <w:rPr>
          <w:lang w:val="vi-VN"/>
        </w:rPr>
        <w:t xml:space="preserve"> (0,5đ)</w:t>
      </w:r>
      <w:r w:rsidR="00F845E2" w:rsidRPr="009819A0">
        <w:rPr>
          <w:lang w:val="vi-VN"/>
        </w:rPr>
        <w:t>.</w:t>
      </w:r>
    </w:p>
    <w:p w14:paraId="4F5C0A2C" w14:textId="1FF5A8E9" w:rsidR="008A2777" w:rsidRPr="009819A0" w:rsidRDefault="009819A0" w:rsidP="009819A0">
      <w:pPr>
        <w:spacing w:before="120" w:after="120" w:line="276" w:lineRule="auto"/>
        <w:ind w:firstLine="357"/>
        <w:jc w:val="both"/>
        <w:rPr>
          <w:lang w:val="vi-VN"/>
        </w:rPr>
      </w:pPr>
      <w:r w:rsidRPr="009819A0">
        <w:rPr>
          <w:lang w:val="vi-VN"/>
        </w:rPr>
        <w:t xml:space="preserve">- </w:t>
      </w:r>
      <w:r w:rsidR="00F845E2" w:rsidRPr="009819A0">
        <w:rPr>
          <w:lang w:val="vi-VN"/>
        </w:rPr>
        <w:t>Người kể chuyện ngôi thứ ba, toàn tri, câu chuyện đơn chiều. Về không gian, thời gian: thường thì bối cảnh trong tiểu thuyết khá rộng lớn và thời gian tích truyện là rất dài</w:t>
      </w:r>
      <w:r>
        <w:rPr>
          <w:lang w:val="vi-VN"/>
        </w:rPr>
        <w:t xml:space="preserve"> (0,5đ)</w:t>
      </w:r>
      <w:r w:rsidR="00F845E2" w:rsidRPr="009819A0">
        <w:rPr>
          <w:lang w:val="vi-VN"/>
        </w:rPr>
        <w:t>.</w:t>
      </w:r>
    </w:p>
    <w:p w14:paraId="18FF12ED" w14:textId="53D0D22D" w:rsidR="008A2777" w:rsidRDefault="009819A0" w:rsidP="009819A0">
      <w:pPr>
        <w:spacing w:before="120" w:after="120" w:line="276" w:lineRule="auto"/>
        <w:ind w:firstLine="357"/>
        <w:jc w:val="both"/>
        <w:rPr>
          <w:lang w:val="vi-VN"/>
        </w:rPr>
      </w:pPr>
      <w:r w:rsidRPr="009819A0">
        <w:rPr>
          <w:lang w:val="vi-VN"/>
        </w:rPr>
        <w:t xml:space="preserve">- </w:t>
      </w:r>
      <w:r w:rsidR="00F845E2" w:rsidRPr="009819A0">
        <w:rPr>
          <w:lang w:val="vi-VN"/>
        </w:rPr>
        <w:t>Ngôn ngữ tiểu thuyết: thường là sự kết hợp giữa ngôn ngữ bạch thoại và văn ngôn, nên dễ đọc, dễ hiểu</w:t>
      </w:r>
      <w:r>
        <w:rPr>
          <w:lang w:val="vi-VN"/>
        </w:rPr>
        <w:t xml:space="preserve"> (0,5đ)</w:t>
      </w:r>
      <w:r w:rsidR="00F845E2" w:rsidRPr="009819A0">
        <w:rPr>
          <w:lang w:val="vi-VN"/>
        </w:rPr>
        <w:t xml:space="preserve">. </w:t>
      </w:r>
    </w:p>
    <w:p w14:paraId="0D1BE929" w14:textId="1D335386" w:rsidR="009819A0" w:rsidRDefault="009819A0" w:rsidP="009819A0">
      <w:pPr>
        <w:spacing w:before="120" w:after="120" w:line="276" w:lineRule="auto"/>
        <w:ind w:firstLine="357"/>
        <w:jc w:val="both"/>
        <w:rPr>
          <w:b/>
          <w:iCs/>
          <w:szCs w:val="26"/>
          <w:lang w:val="vi-VN"/>
        </w:rPr>
      </w:pPr>
      <w:r w:rsidRPr="009819A0">
        <w:rPr>
          <w:b/>
          <w:iCs/>
          <w:szCs w:val="26"/>
          <w:lang w:val="vi-VN"/>
        </w:rPr>
        <w:t>Phân tích các đặc điểm thi pháp trên trong một tác phẩm cụ thể</w:t>
      </w:r>
      <w:r>
        <w:rPr>
          <w:b/>
          <w:iCs/>
          <w:szCs w:val="26"/>
          <w:lang w:val="vi-VN"/>
        </w:rPr>
        <w:t xml:space="preserve"> (3,5đ):</w:t>
      </w:r>
    </w:p>
    <w:p w14:paraId="5517F5C0" w14:textId="03CC5F40" w:rsidR="009819A0" w:rsidRDefault="009819A0" w:rsidP="009819A0">
      <w:pPr>
        <w:pStyle w:val="ListParagraph"/>
        <w:numPr>
          <w:ilvl w:val="0"/>
          <w:numId w:val="4"/>
        </w:numPr>
        <w:spacing w:before="120" w:after="120" w:line="276" w:lineRule="auto"/>
        <w:jc w:val="both"/>
        <w:rPr>
          <w:szCs w:val="26"/>
          <w:lang w:val="vi-VN"/>
        </w:rPr>
      </w:pPr>
      <w:r w:rsidRPr="009819A0">
        <w:rPr>
          <w:szCs w:val="26"/>
          <w:lang w:val="vi-VN"/>
        </w:rPr>
        <w:lastRenderedPageBreak/>
        <w:t>Tác</w:t>
      </w:r>
      <w:r>
        <w:rPr>
          <w:szCs w:val="26"/>
          <w:lang w:val="vi-VN"/>
        </w:rPr>
        <w:t xml:space="preserve"> phẩm: Tùy sự lựa chọn của từng SV nhưng phải đảm bảo là tác phẩm tiểu thuyết cổ điển Trung Quốc. Khuyến khích các tác phẩm nổi tiếng, thuộc “tứ đại danh tác” (0,5đ). </w:t>
      </w:r>
    </w:p>
    <w:p w14:paraId="5EF48EFA" w14:textId="15DF1AB6" w:rsidR="009819A0" w:rsidRPr="00685F5A" w:rsidRDefault="009819A0" w:rsidP="00685F5A">
      <w:pPr>
        <w:pStyle w:val="ListParagraph"/>
        <w:numPr>
          <w:ilvl w:val="0"/>
          <w:numId w:val="4"/>
        </w:numPr>
        <w:spacing w:before="120" w:after="120" w:line="276" w:lineRule="auto"/>
        <w:jc w:val="both"/>
        <w:rPr>
          <w:szCs w:val="26"/>
          <w:lang w:val="vi-VN"/>
        </w:rPr>
      </w:pPr>
      <w:r>
        <w:rPr>
          <w:szCs w:val="26"/>
          <w:lang w:val="vi-VN"/>
        </w:rPr>
        <w:t>Phân tích các khía cạnh của thi pháp tiểu thuyết với dẫn chứng điển hình, phong phú, hợp lý</w:t>
      </w:r>
      <w:r w:rsidR="00685F5A">
        <w:rPr>
          <w:szCs w:val="26"/>
          <w:lang w:val="vi-VN"/>
        </w:rPr>
        <w:t xml:space="preserve"> tương ứng mỗi phương diện kết cấu, nhân vật, không thời gian, người kể chuyện; và mỗi khía cạnh có số điểm tương ứng là 0,75đ. </w:t>
      </w:r>
    </w:p>
    <w:bookmarkEnd w:id="0"/>
    <w:bookmarkEnd w:id="1"/>
    <w:p w14:paraId="26598362" w14:textId="5CC4DFED" w:rsidR="000761FE" w:rsidRPr="00747048" w:rsidRDefault="000761FE" w:rsidP="002A149C">
      <w:pPr>
        <w:spacing w:before="60" w:after="60"/>
        <w:rPr>
          <w:lang w:val="vi-VN"/>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048"/>
      </w:tblGrid>
      <w:tr w:rsidR="005025B7" w14:paraId="01599AB7" w14:textId="77777777" w:rsidTr="00DA152B">
        <w:trPr>
          <w:trHeight w:val="2788"/>
        </w:trPr>
        <w:tc>
          <w:tcPr>
            <w:tcW w:w="5956" w:type="dxa"/>
          </w:tcPr>
          <w:p w14:paraId="1DBA744F" w14:textId="7228BAFA" w:rsidR="005025B7" w:rsidRPr="006D073E" w:rsidRDefault="005025B7" w:rsidP="002A149C">
            <w:pPr>
              <w:spacing w:before="60" w:after="60" w:line="276" w:lineRule="auto"/>
              <w:jc w:val="center"/>
              <w:rPr>
                <w:b/>
                <w:color w:val="FF0000"/>
                <w:szCs w:val="26"/>
                <w:lang w:val="vi-VN"/>
              </w:rPr>
            </w:pPr>
            <w:r w:rsidRPr="006D073E">
              <w:rPr>
                <w:i/>
                <w:iCs/>
                <w:lang w:val="vi-VN"/>
              </w:rPr>
              <w:t>Ngày kiểm duyệt:</w:t>
            </w:r>
            <w:r w:rsidR="00274D89">
              <w:rPr>
                <w:i/>
                <w:iCs/>
                <w:lang w:val="vi-VN"/>
              </w:rPr>
              <w:t xml:space="preserve"> 10/11/2022</w:t>
            </w:r>
          </w:p>
          <w:p w14:paraId="150CAAA8" w14:textId="77777777" w:rsidR="005025B7" w:rsidRPr="006D073E" w:rsidRDefault="005025B7" w:rsidP="002A149C">
            <w:pPr>
              <w:spacing w:before="60" w:after="60"/>
              <w:jc w:val="center"/>
              <w:rPr>
                <w:b/>
                <w:bCs/>
                <w:lang w:val="vi-VN"/>
              </w:rPr>
            </w:pPr>
            <w:r w:rsidRPr="006D073E">
              <w:rPr>
                <w:b/>
                <w:bCs/>
                <w:lang w:val="vi-VN"/>
              </w:rPr>
              <w:t>Trưởng (Phó) Khoa/Bộ môn kiểm duyệt đề thi:</w:t>
            </w:r>
          </w:p>
          <w:p w14:paraId="21FBAC1A" w14:textId="77777777" w:rsidR="005025B7" w:rsidRPr="006D073E" w:rsidRDefault="005025B7" w:rsidP="002A149C">
            <w:pPr>
              <w:spacing w:before="60" w:after="60" w:line="276" w:lineRule="auto"/>
              <w:jc w:val="center"/>
              <w:rPr>
                <w:bCs/>
                <w:szCs w:val="26"/>
                <w:lang w:val="vi-VN"/>
              </w:rPr>
            </w:pPr>
          </w:p>
          <w:p w14:paraId="47644B6A" w14:textId="77777777" w:rsidR="005025B7" w:rsidRDefault="005025B7" w:rsidP="002A149C">
            <w:pPr>
              <w:spacing w:before="60" w:after="60"/>
              <w:jc w:val="center"/>
              <w:rPr>
                <w:lang w:val="vi-VN"/>
              </w:rPr>
            </w:pPr>
          </w:p>
          <w:p w14:paraId="45850308" w14:textId="77777777" w:rsidR="00274D89" w:rsidRDefault="00274D89" w:rsidP="002A149C">
            <w:pPr>
              <w:spacing w:before="60" w:after="60"/>
              <w:jc w:val="center"/>
              <w:rPr>
                <w:lang w:val="vi-VN"/>
              </w:rPr>
            </w:pPr>
          </w:p>
          <w:p w14:paraId="4F061658" w14:textId="199DD38E" w:rsidR="00274D89" w:rsidRPr="006D073E" w:rsidRDefault="00274D89" w:rsidP="002A149C">
            <w:pPr>
              <w:spacing w:before="60" w:after="60"/>
              <w:jc w:val="center"/>
              <w:rPr>
                <w:lang w:val="vi-VN"/>
              </w:rPr>
            </w:pPr>
            <w:r>
              <w:rPr>
                <w:lang w:val="vi-VN"/>
              </w:rPr>
              <w:t>ThS. Lê Thị Gấm</w:t>
            </w:r>
          </w:p>
        </w:tc>
        <w:tc>
          <w:tcPr>
            <w:tcW w:w="4048" w:type="dxa"/>
          </w:tcPr>
          <w:p w14:paraId="379410F3" w14:textId="7264A7FE" w:rsidR="005025B7" w:rsidRPr="001F2317" w:rsidRDefault="005025B7" w:rsidP="002A149C">
            <w:pPr>
              <w:spacing w:before="60" w:after="60"/>
              <w:jc w:val="center"/>
              <w:rPr>
                <w:i/>
                <w:iCs/>
                <w:lang w:val="vi-VN"/>
              </w:rPr>
            </w:pPr>
            <w:r w:rsidRPr="006D073E">
              <w:rPr>
                <w:i/>
                <w:iCs/>
                <w:lang w:val="vi-VN"/>
              </w:rPr>
              <w:t>Ngày biên soạn:</w:t>
            </w:r>
            <w:r>
              <w:rPr>
                <w:i/>
                <w:iCs/>
                <w:lang w:val="vi-VN"/>
              </w:rPr>
              <w:t xml:space="preserve"> 0</w:t>
            </w:r>
            <w:r w:rsidR="00274D89">
              <w:rPr>
                <w:i/>
                <w:iCs/>
                <w:lang w:val="vi-VN"/>
              </w:rPr>
              <w:t>9</w:t>
            </w:r>
            <w:r>
              <w:rPr>
                <w:i/>
                <w:iCs/>
                <w:lang w:val="vi-VN"/>
              </w:rPr>
              <w:t>/11/2022</w:t>
            </w:r>
          </w:p>
          <w:p w14:paraId="465B1218" w14:textId="77777777" w:rsidR="005025B7" w:rsidRPr="006D073E" w:rsidRDefault="005025B7" w:rsidP="002A149C">
            <w:pPr>
              <w:spacing w:before="60" w:after="60"/>
              <w:jc w:val="center"/>
              <w:rPr>
                <w:b/>
                <w:bCs/>
                <w:lang w:val="vi-VN"/>
              </w:rPr>
            </w:pPr>
            <w:r w:rsidRPr="006D073E">
              <w:rPr>
                <w:b/>
                <w:bCs/>
                <w:lang w:val="vi-VN"/>
              </w:rPr>
              <w:t>Giảng viên biên soạn đề thi:</w:t>
            </w:r>
          </w:p>
          <w:p w14:paraId="2ED1F810" w14:textId="77777777" w:rsidR="005025B7" w:rsidRDefault="005025B7" w:rsidP="002A149C">
            <w:pPr>
              <w:spacing w:before="60" w:after="60"/>
              <w:jc w:val="center"/>
            </w:pPr>
            <w:r>
              <w:rPr>
                <w:noProof/>
              </w:rPr>
              <w:drawing>
                <wp:inline distT="0" distB="0" distL="0" distR="0" wp14:anchorId="6591163A" wp14:editId="0A0E8E4F">
                  <wp:extent cx="129857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780415"/>
                          </a:xfrm>
                          <a:prstGeom prst="rect">
                            <a:avLst/>
                          </a:prstGeom>
                          <a:noFill/>
                        </pic:spPr>
                      </pic:pic>
                    </a:graphicData>
                  </a:graphic>
                </wp:inline>
              </w:drawing>
            </w:r>
          </w:p>
          <w:p w14:paraId="48265361" w14:textId="77777777" w:rsidR="005025B7" w:rsidRPr="001F2317" w:rsidRDefault="005025B7" w:rsidP="002A149C">
            <w:pPr>
              <w:spacing w:before="60" w:after="60"/>
              <w:jc w:val="center"/>
              <w:rPr>
                <w:lang w:val="vi-VN"/>
              </w:rPr>
            </w:pPr>
            <w:r>
              <w:rPr>
                <w:lang w:val="vi-VN"/>
              </w:rPr>
              <w:t>Nguyễn Thị Tuyết</w:t>
            </w:r>
          </w:p>
        </w:tc>
      </w:tr>
    </w:tbl>
    <w:p w14:paraId="4A3CE8C4" w14:textId="77777777" w:rsidR="005025B7" w:rsidRDefault="005025B7" w:rsidP="002A149C">
      <w:pPr>
        <w:spacing w:before="60" w:after="60"/>
      </w:pPr>
    </w:p>
    <w:sectPr w:rsidR="005025B7" w:rsidSect="00AE2999">
      <w:headerReference w:type="default" r:id="rId8"/>
      <w:footerReference w:type="default" r:id="rId9"/>
      <w:pgSz w:w="11907" w:h="16840" w:code="9"/>
      <w:pgMar w:top="1134" w:right="964" w:bottom="90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A7C1" w14:textId="77777777" w:rsidR="00012413" w:rsidRDefault="00012413" w:rsidP="00076A35">
      <w:r>
        <w:separator/>
      </w:r>
    </w:p>
  </w:endnote>
  <w:endnote w:type="continuationSeparator" w:id="0">
    <w:p w14:paraId="52D3DE69" w14:textId="77777777" w:rsidR="00012413" w:rsidRDefault="0001241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86806"/>
      <w:docPartObj>
        <w:docPartGallery w:val="Page Numbers (Bottom of Page)"/>
        <w:docPartUnique/>
      </w:docPartObj>
    </w:sdtPr>
    <w:sdtEndPr>
      <w:rPr>
        <w:noProof/>
      </w:rPr>
    </w:sdtEndPr>
    <w:sdtContent>
      <w:p w14:paraId="5CFA2850" w14:textId="6538BED9" w:rsidR="00D874AB" w:rsidRDefault="00D874AB">
        <w:pPr>
          <w:pStyle w:val="Footer"/>
          <w:jc w:val="center"/>
        </w:pPr>
        <w:r>
          <w:fldChar w:fldCharType="begin"/>
        </w:r>
        <w:r>
          <w:instrText xml:space="preserve"> PAGE   \* MERGEFORMAT </w:instrText>
        </w:r>
        <w:r>
          <w:fldChar w:fldCharType="separate"/>
        </w:r>
        <w:r w:rsidR="00781A99">
          <w:rPr>
            <w:noProof/>
          </w:rPr>
          <w:t>2</w:t>
        </w:r>
        <w:r>
          <w:rPr>
            <w:noProof/>
          </w:rPr>
          <w:fldChar w:fldCharType="end"/>
        </w:r>
        <w:r>
          <w:rPr>
            <w:noProof/>
            <w:lang w:val="vi-VN"/>
          </w:rPr>
          <w:t>/3</w:t>
        </w:r>
      </w:p>
    </w:sdtContent>
  </w:sdt>
  <w:p w14:paraId="64E3957C"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76F1" w14:textId="77777777" w:rsidR="00012413" w:rsidRDefault="00012413" w:rsidP="00076A35">
      <w:r>
        <w:separator/>
      </w:r>
    </w:p>
  </w:footnote>
  <w:footnote w:type="continuationSeparator" w:id="0">
    <w:p w14:paraId="30035871" w14:textId="77777777" w:rsidR="00012413" w:rsidRDefault="0001241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BCA"/>
    <w:multiLevelType w:val="hybridMultilevel"/>
    <w:tmpl w:val="B422079E"/>
    <w:lvl w:ilvl="0" w:tplc="87E01CAA">
      <w:start w:val="1"/>
      <w:numFmt w:val="bullet"/>
      <w:lvlText w:val="•"/>
      <w:lvlJc w:val="left"/>
      <w:pPr>
        <w:tabs>
          <w:tab w:val="num" w:pos="720"/>
        </w:tabs>
        <w:ind w:left="720" w:hanging="360"/>
      </w:pPr>
      <w:rPr>
        <w:rFonts w:ascii="Times New Roman" w:hAnsi="Times New Roman" w:hint="default"/>
      </w:rPr>
    </w:lvl>
    <w:lvl w:ilvl="1" w:tplc="04FED7FC" w:tentative="1">
      <w:start w:val="1"/>
      <w:numFmt w:val="bullet"/>
      <w:lvlText w:val="•"/>
      <w:lvlJc w:val="left"/>
      <w:pPr>
        <w:tabs>
          <w:tab w:val="num" w:pos="1440"/>
        </w:tabs>
        <w:ind w:left="1440" w:hanging="360"/>
      </w:pPr>
      <w:rPr>
        <w:rFonts w:ascii="Times New Roman" w:hAnsi="Times New Roman" w:hint="default"/>
      </w:rPr>
    </w:lvl>
    <w:lvl w:ilvl="2" w:tplc="5E043DAE" w:tentative="1">
      <w:start w:val="1"/>
      <w:numFmt w:val="bullet"/>
      <w:lvlText w:val="•"/>
      <w:lvlJc w:val="left"/>
      <w:pPr>
        <w:tabs>
          <w:tab w:val="num" w:pos="2160"/>
        </w:tabs>
        <w:ind w:left="2160" w:hanging="360"/>
      </w:pPr>
      <w:rPr>
        <w:rFonts w:ascii="Times New Roman" w:hAnsi="Times New Roman" w:hint="default"/>
      </w:rPr>
    </w:lvl>
    <w:lvl w:ilvl="3" w:tplc="8FBA6D58" w:tentative="1">
      <w:start w:val="1"/>
      <w:numFmt w:val="bullet"/>
      <w:lvlText w:val="•"/>
      <w:lvlJc w:val="left"/>
      <w:pPr>
        <w:tabs>
          <w:tab w:val="num" w:pos="2880"/>
        </w:tabs>
        <w:ind w:left="2880" w:hanging="360"/>
      </w:pPr>
      <w:rPr>
        <w:rFonts w:ascii="Times New Roman" w:hAnsi="Times New Roman" w:hint="default"/>
      </w:rPr>
    </w:lvl>
    <w:lvl w:ilvl="4" w:tplc="66B21F42" w:tentative="1">
      <w:start w:val="1"/>
      <w:numFmt w:val="bullet"/>
      <w:lvlText w:val="•"/>
      <w:lvlJc w:val="left"/>
      <w:pPr>
        <w:tabs>
          <w:tab w:val="num" w:pos="3600"/>
        </w:tabs>
        <w:ind w:left="3600" w:hanging="360"/>
      </w:pPr>
      <w:rPr>
        <w:rFonts w:ascii="Times New Roman" w:hAnsi="Times New Roman" w:hint="default"/>
      </w:rPr>
    </w:lvl>
    <w:lvl w:ilvl="5" w:tplc="B0B24C42" w:tentative="1">
      <w:start w:val="1"/>
      <w:numFmt w:val="bullet"/>
      <w:lvlText w:val="•"/>
      <w:lvlJc w:val="left"/>
      <w:pPr>
        <w:tabs>
          <w:tab w:val="num" w:pos="4320"/>
        </w:tabs>
        <w:ind w:left="4320" w:hanging="360"/>
      </w:pPr>
      <w:rPr>
        <w:rFonts w:ascii="Times New Roman" w:hAnsi="Times New Roman" w:hint="default"/>
      </w:rPr>
    </w:lvl>
    <w:lvl w:ilvl="6" w:tplc="D6D4FFEA" w:tentative="1">
      <w:start w:val="1"/>
      <w:numFmt w:val="bullet"/>
      <w:lvlText w:val="•"/>
      <w:lvlJc w:val="left"/>
      <w:pPr>
        <w:tabs>
          <w:tab w:val="num" w:pos="5040"/>
        </w:tabs>
        <w:ind w:left="5040" w:hanging="360"/>
      </w:pPr>
      <w:rPr>
        <w:rFonts w:ascii="Times New Roman" w:hAnsi="Times New Roman" w:hint="default"/>
      </w:rPr>
    </w:lvl>
    <w:lvl w:ilvl="7" w:tplc="4BC096AE" w:tentative="1">
      <w:start w:val="1"/>
      <w:numFmt w:val="bullet"/>
      <w:lvlText w:val="•"/>
      <w:lvlJc w:val="left"/>
      <w:pPr>
        <w:tabs>
          <w:tab w:val="num" w:pos="5760"/>
        </w:tabs>
        <w:ind w:left="5760" w:hanging="360"/>
      </w:pPr>
      <w:rPr>
        <w:rFonts w:ascii="Times New Roman" w:hAnsi="Times New Roman" w:hint="default"/>
      </w:rPr>
    </w:lvl>
    <w:lvl w:ilvl="8" w:tplc="2BA6EF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5140C7"/>
    <w:multiLevelType w:val="hybridMultilevel"/>
    <w:tmpl w:val="A38E1F5A"/>
    <w:lvl w:ilvl="0" w:tplc="756E7BFA">
      <w:start w:val="1"/>
      <w:numFmt w:val="bullet"/>
      <w:lvlText w:val="•"/>
      <w:lvlJc w:val="left"/>
      <w:pPr>
        <w:tabs>
          <w:tab w:val="num" w:pos="720"/>
        </w:tabs>
        <w:ind w:left="720" w:hanging="360"/>
      </w:pPr>
      <w:rPr>
        <w:rFonts w:ascii="Times New Roman" w:hAnsi="Times New Roman" w:hint="default"/>
      </w:rPr>
    </w:lvl>
    <w:lvl w:ilvl="1" w:tplc="C7D4CA26">
      <w:start w:val="117"/>
      <w:numFmt w:val="bullet"/>
      <w:lvlText w:val="•"/>
      <w:lvlJc w:val="left"/>
      <w:pPr>
        <w:tabs>
          <w:tab w:val="num" w:pos="1440"/>
        </w:tabs>
        <w:ind w:left="1440" w:hanging="360"/>
      </w:pPr>
      <w:rPr>
        <w:rFonts w:ascii="Times New Roman" w:hAnsi="Times New Roman" w:hint="default"/>
      </w:rPr>
    </w:lvl>
    <w:lvl w:ilvl="2" w:tplc="16728BD2">
      <w:start w:val="117"/>
      <w:numFmt w:val="bullet"/>
      <w:lvlText w:val="•"/>
      <w:lvlJc w:val="left"/>
      <w:pPr>
        <w:tabs>
          <w:tab w:val="num" w:pos="2160"/>
        </w:tabs>
        <w:ind w:left="2160" w:hanging="360"/>
      </w:pPr>
      <w:rPr>
        <w:rFonts w:ascii="Times New Roman" w:hAnsi="Times New Roman" w:hint="default"/>
        <w:lang w:val="vi-VN"/>
      </w:rPr>
    </w:lvl>
    <w:lvl w:ilvl="3" w:tplc="AA169262" w:tentative="1">
      <w:start w:val="1"/>
      <w:numFmt w:val="bullet"/>
      <w:lvlText w:val="•"/>
      <w:lvlJc w:val="left"/>
      <w:pPr>
        <w:tabs>
          <w:tab w:val="num" w:pos="2880"/>
        </w:tabs>
        <w:ind w:left="2880" w:hanging="360"/>
      </w:pPr>
      <w:rPr>
        <w:rFonts w:ascii="Times New Roman" w:hAnsi="Times New Roman" w:hint="default"/>
      </w:rPr>
    </w:lvl>
    <w:lvl w:ilvl="4" w:tplc="2842D34A" w:tentative="1">
      <w:start w:val="1"/>
      <w:numFmt w:val="bullet"/>
      <w:lvlText w:val="•"/>
      <w:lvlJc w:val="left"/>
      <w:pPr>
        <w:tabs>
          <w:tab w:val="num" w:pos="3600"/>
        </w:tabs>
        <w:ind w:left="3600" w:hanging="360"/>
      </w:pPr>
      <w:rPr>
        <w:rFonts w:ascii="Times New Roman" w:hAnsi="Times New Roman" w:hint="default"/>
      </w:rPr>
    </w:lvl>
    <w:lvl w:ilvl="5" w:tplc="4C42F5F2" w:tentative="1">
      <w:start w:val="1"/>
      <w:numFmt w:val="bullet"/>
      <w:lvlText w:val="•"/>
      <w:lvlJc w:val="left"/>
      <w:pPr>
        <w:tabs>
          <w:tab w:val="num" w:pos="4320"/>
        </w:tabs>
        <w:ind w:left="4320" w:hanging="360"/>
      </w:pPr>
      <w:rPr>
        <w:rFonts w:ascii="Times New Roman" w:hAnsi="Times New Roman" w:hint="default"/>
      </w:rPr>
    </w:lvl>
    <w:lvl w:ilvl="6" w:tplc="CA080A32" w:tentative="1">
      <w:start w:val="1"/>
      <w:numFmt w:val="bullet"/>
      <w:lvlText w:val="•"/>
      <w:lvlJc w:val="left"/>
      <w:pPr>
        <w:tabs>
          <w:tab w:val="num" w:pos="5040"/>
        </w:tabs>
        <w:ind w:left="5040" w:hanging="360"/>
      </w:pPr>
      <w:rPr>
        <w:rFonts w:ascii="Times New Roman" w:hAnsi="Times New Roman" w:hint="default"/>
      </w:rPr>
    </w:lvl>
    <w:lvl w:ilvl="7" w:tplc="5DF6300E" w:tentative="1">
      <w:start w:val="1"/>
      <w:numFmt w:val="bullet"/>
      <w:lvlText w:val="•"/>
      <w:lvlJc w:val="left"/>
      <w:pPr>
        <w:tabs>
          <w:tab w:val="num" w:pos="5760"/>
        </w:tabs>
        <w:ind w:left="5760" w:hanging="360"/>
      </w:pPr>
      <w:rPr>
        <w:rFonts w:ascii="Times New Roman" w:hAnsi="Times New Roman" w:hint="default"/>
      </w:rPr>
    </w:lvl>
    <w:lvl w:ilvl="8" w:tplc="F8E283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D33E58"/>
    <w:multiLevelType w:val="hybridMultilevel"/>
    <w:tmpl w:val="B658D19E"/>
    <w:lvl w:ilvl="0" w:tplc="37029168">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52CE7E0F"/>
    <w:multiLevelType w:val="hybridMultilevel"/>
    <w:tmpl w:val="EC68E532"/>
    <w:lvl w:ilvl="0" w:tplc="15D878F6">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2413"/>
    <w:rsid w:val="00025F6A"/>
    <w:rsid w:val="00040993"/>
    <w:rsid w:val="00075768"/>
    <w:rsid w:val="000761FE"/>
    <w:rsid w:val="00076A35"/>
    <w:rsid w:val="000859B4"/>
    <w:rsid w:val="0009160E"/>
    <w:rsid w:val="00095344"/>
    <w:rsid w:val="0009683B"/>
    <w:rsid w:val="000B5C88"/>
    <w:rsid w:val="000F4A78"/>
    <w:rsid w:val="0013547C"/>
    <w:rsid w:val="00141901"/>
    <w:rsid w:val="001A2516"/>
    <w:rsid w:val="00225D3B"/>
    <w:rsid w:val="002260E2"/>
    <w:rsid w:val="00250BA8"/>
    <w:rsid w:val="00274D89"/>
    <w:rsid w:val="002A149C"/>
    <w:rsid w:val="002A6EAB"/>
    <w:rsid w:val="002C2161"/>
    <w:rsid w:val="002D5E96"/>
    <w:rsid w:val="003050B8"/>
    <w:rsid w:val="00342F74"/>
    <w:rsid w:val="00364A6F"/>
    <w:rsid w:val="003677F8"/>
    <w:rsid w:val="00384C82"/>
    <w:rsid w:val="003C3734"/>
    <w:rsid w:val="00400F29"/>
    <w:rsid w:val="00403868"/>
    <w:rsid w:val="00405CF9"/>
    <w:rsid w:val="004418BA"/>
    <w:rsid w:val="004C0CBC"/>
    <w:rsid w:val="004D593D"/>
    <w:rsid w:val="005025B7"/>
    <w:rsid w:val="005046D7"/>
    <w:rsid w:val="005538CA"/>
    <w:rsid w:val="00574687"/>
    <w:rsid w:val="005C343D"/>
    <w:rsid w:val="005E1646"/>
    <w:rsid w:val="005F0E61"/>
    <w:rsid w:val="006323EC"/>
    <w:rsid w:val="00664FCE"/>
    <w:rsid w:val="00685F5A"/>
    <w:rsid w:val="006A48EA"/>
    <w:rsid w:val="006C3E61"/>
    <w:rsid w:val="006C47FD"/>
    <w:rsid w:val="006D073E"/>
    <w:rsid w:val="006E30E0"/>
    <w:rsid w:val="007211FD"/>
    <w:rsid w:val="0072312D"/>
    <w:rsid w:val="00743781"/>
    <w:rsid w:val="00747048"/>
    <w:rsid w:val="00750DEE"/>
    <w:rsid w:val="007642AF"/>
    <w:rsid w:val="00770EE2"/>
    <w:rsid w:val="00781A99"/>
    <w:rsid w:val="007C0E85"/>
    <w:rsid w:val="007D3285"/>
    <w:rsid w:val="007FF01A"/>
    <w:rsid w:val="008274FF"/>
    <w:rsid w:val="00845CE4"/>
    <w:rsid w:val="00872C96"/>
    <w:rsid w:val="008850D1"/>
    <w:rsid w:val="008A2777"/>
    <w:rsid w:val="008B3402"/>
    <w:rsid w:val="008C251E"/>
    <w:rsid w:val="008C7EFD"/>
    <w:rsid w:val="008D4553"/>
    <w:rsid w:val="00907007"/>
    <w:rsid w:val="00943D26"/>
    <w:rsid w:val="00952357"/>
    <w:rsid w:val="009819A0"/>
    <w:rsid w:val="00992F3A"/>
    <w:rsid w:val="009A1A12"/>
    <w:rsid w:val="009A2AF1"/>
    <w:rsid w:val="009B03FC"/>
    <w:rsid w:val="009B69C6"/>
    <w:rsid w:val="009C3BD5"/>
    <w:rsid w:val="00A04E8E"/>
    <w:rsid w:val="00A1555A"/>
    <w:rsid w:val="00A60EDC"/>
    <w:rsid w:val="00A64487"/>
    <w:rsid w:val="00A66D58"/>
    <w:rsid w:val="00A968FD"/>
    <w:rsid w:val="00A97788"/>
    <w:rsid w:val="00AD50B8"/>
    <w:rsid w:val="00AE2999"/>
    <w:rsid w:val="00B2182E"/>
    <w:rsid w:val="00B407F1"/>
    <w:rsid w:val="00B7011C"/>
    <w:rsid w:val="00B86B5F"/>
    <w:rsid w:val="00BE2D28"/>
    <w:rsid w:val="00BF5A06"/>
    <w:rsid w:val="00C06526"/>
    <w:rsid w:val="00C6114D"/>
    <w:rsid w:val="00C72B4C"/>
    <w:rsid w:val="00CA34AB"/>
    <w:rsid w:val="00CA377C"/>
    <w:rsid w:val="00CC28FD"/>
    <w:rsid w:val="00D204EB"/>
    <w:rsid w:val="00D2728A"/>
    <w:rsid w:val="00D874AB"/>
    <w:rsid w:val="00DA1B0F"/>
    <w:rsid w:val="00DA7163"/>
    <w:rsid w:val="00DB459A"/>
    <w:rsid w:val="00DC5876"/>
    <w:rsid w:val="00DE17E5"/>
    <w:rsid w:val="00DE4D08"/>
    <w:rsid w:val="00E10C91"/>
    <w:rsid w:val="00E12F88"/>
    <w:rsid w:val="00E557EC"/>
    <w:rsid w:val="00E60846"/>
    <w:rsid w:val="00E7616C"/>
    <w:rsid w:val="00E84FEF"/>
    <w:rsid w:val="00E90C5B"/>
    <w:rsid w:val="00EC1180"/>
    <w:rsid w:val="00ED6F8A"/>
    <w:rsid w:val="00EF5970"/>
    <w:rsid w:val="00F16F86"/>
    <w:rsid w:val="00F23F7C"/>
    <w:rsid w:val="00F72D04"/>
    <w:rsid w:val="00F74100"/>
    <w:rsid w:val="00F76816"/>
    <w:rsid w:val="00F845E2"/>
    <w:rsid w:val="00F95BFB"/>
    <w:rsid w:val="00FA5462"/>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0926">
      <w:bodyDiv w:val="1"/>
      <w:marLeft w:val="0"/>
      <w:marRight w:val="0"/>
      <w:marTop w:val="0"/>
      <w:marBottom w:val="0"/>
      <w:divBdr>
        <w:top w:val="none" w:sz="0" w:space="0" w:color="auto"/>
        <w:left w:val="none" w:sz="0" w:space="0" w:color="auto"/>
        <w:bottom w:val="none" w:sz="0" w:space="0" w:color="auto"/>
        <w:right w:val="none" w:sz="0" w:space="0" w:color="auto"/>
      </w:divBdr>
      <w:divsChild>
        <w:div w:id="509298166">
          <w:marLeft w:val="547"/>
          <w:marRight w:val="0"/>
          <w:marTop w:val="0"/>
          <w:marBottom w:val="0"/>
          <w:divBdr>
            <w:top w:val="none" w:sz="0" w:space="0" w:color="auto"/>
            <w:left w:val="none" w:sz="0" w:space="0" w:color="auto"/>
            <w:bottom w:val="none" w:sz="0" w:space="0" w:color="auto"/>
            <w:right w:val="none" w:sz="0" w:space="0" w:color="auto"/>
          </w:divBdr>
        </w:div>
        <w:div w:id="1249391752">
          <w:marLeft w:val="547"/>
          <w:marRight w:val="0"/>
          <w:marTop w:val="0"/>
          <w:marBottom w:val="0"/>
          <w:divBdr>
            <w:top w:val="none" w:sz="0" w:space="0" w:color="auto"/>
            <w:left w:val="none" w:sz="0" w:space="0" w:color="auto"/>
            <w:bottom w:val="none" w:sz="0" w:space="0" w:color="auto"/>
            <w:right w:val="none" w:sz="0" w:space="0" w:color="auto"/>
          </w:divBdr>
        </w:div>
        <w:div w:id="2063089368">
          <w:marLeft w:val="547"/>
          <w:marRight w:val="0"/>
          <w:marTop w:val="0"/>
          <w:marBottom w:val="0"/>
          <w:divBdr>
            <w:top w:val="none" w:sz="0" w:space="0" w:color="auto"/>
            <w:left w:val="none" w:sz="0" w:space="0" w:color="auto"/>
            <w:bottom w:val="none" w:sz="0" w:space="0" w:color="auto"/>
            <w:right w:val="none" w:sz="0" w:space="0" w:color="auto"/>
          </w:divBdr>
        </w:div>
        <w:div w:id="1268391903">
          <w:marLeft w:val="547"/>
          <w:marRight w:val="0"/>
          <w:marTop w:val="0"/>
          <w:marBottom w:val="0"/>
          <w:divBdr>
            <w:top w:val="none" w:sz="0" w:space="0" w:color="auto"/>
            <w:left w:val="none" w:sz="0" w:space="0" w:color="auto"/>
            <w:bottom w:val="none" w:sz="0" w:space="0" w:color="auto"/>
            <w:right w:val="none" w:sz="0" w:space="0" w:color="auto"/>
          </w:divBdr>
        </w:div>
        <w:div w:id="1557158328">
          <w:marLeft w:val="547"/>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745881920">
      <w:bodyDiv w:val="1"/>
      <w:marLeft w:val="0"/>
      <w:marRight w:val="0"/>
      <w:marTop w:val="0"/>
      <w:marBottom w:val="0"/>
      <w:divBdr>
        <w:top w:val="none" w:sz="0" w:space="0" w:color="auto"/>
        <w:left w:val="none" w:sz="0" w:space="0" w:color="auto"/>
        <w:bottom w:val="none" w:sz="0" w:space="0" w:color="auto"/>
        <w:right w:val="none" w:sz="0" w:space="0" w:color="auto"/>
      </w:divBdr>
      <w:divsChild>
        <w:div w:id="808859809">
          <w:marLeft w:val="547"/>
          <w:marRight w:val="0"/>
          <w:marTop w:val="0"/>
          <w:marBottom w:val="0"/>
          <w:divBdr>
            <w:top w:val="none" w:sz="0" w:space="0" w:color="auto"/>
            <w:left w:val="none" w:sz="0" w:space="0" w:color="auto"/>
            <w:bottom w:val="none" w:sz="0" w:space="0" w:color="auto"/>
            <w:right w:val="none" w:sz="0" w:space="0" w:color="auto"/>
          </w:divBdr>
        </w:div>
        <w:div w:id="1542747458">
          <w:marLeft w:val="547"/>
          <w:marRight w:val="0"/>
          <w:marTop w:val="0"/>
          <w:marBottom w:val="0"/>
          <w:divBdr>
            <w:top w:val="none" w:sz="0" w:space="0" w:color="auto"/>
            <w:left w:val="none" w:sz="0" w:space="0" w:color="auto"/>
            <w:bottom w:val="none" w:sz="0" w:space="0" w:color="auto"/>
            <w:right w:val="none" w:sz="0" w:space="0" w:color="auto"/>
          </w:divBdr>
        </w:div>
        <w:div w:id="1044332729">
          <w:marLeft w:val="1166"/>
          <w:marRight w:val="0"/>
          <w:marTop w:val="0"/>
          <w:marBottom w:val="0"/>
          <w:divBdr>
            <w:top w:val="none" w:sz="0" w:space="0" w:color="auto"/>
            <w:left w:val="none" w:sz="0" w:space="0" w:color="auto"/>
            <w:bottom w:val="none" w:sz="0" w:space="0" w:color="auto"/>
            <w:right w:val="none" w:sz="0" w:space="0" w:color="auto"/>
          </w:divBdr>
        </w:div>
        <w:div w:id="1709866643">
          <w:marLeft w:val="1800"/>
          <w:marRight w:val="0"/>
          <w:marTop w:val="0"/>
          <w:marBottom w:val="0"/>
          <w:divBdr>
            <w:top w:val="none" w:sz="0" w:space="0" w:color="auto"/>
            <w:left w:val="none" w:sz="0" w:space="0" w:color="auto"/>
            <w:bottom w:val="none" w:sz="0" w:space="0" w:color="auto"/>
            <w:right w:val="none" w:sz="0" w:space="0" w:color="auto"/>
          </w:divBdr>
        </w:div>
        <w:div w:id="1141340700">
          <w:marLeft w:val="1800"/>
          <w:marRight w:val="0"/>
          <w:marTop w:val="0"/>
          <w:marBottom w:val="0"/>
          <w:divBdr>
            <w:top w:val="none" w:sz="0" w:space="0" w:color="auto"/>
            <w:left w:val="none" w:sz="0" w:space="0" w:color="auto"/>
            <w:bottom w:val="none" w:sz="0" w:space="0" w:color="auto"/>
            <w:right w:val="none" w:sz="0" w:space="0" w:color="auto"/>
          </w:divBdr>
        </w:div>
        <w:div w:id="342896183">
          <w:marLeft w:val="1800"/>
          <w:marRight w:val="0"/>
          <w:marTop w:val="0"/>
          <w:marBottom w:val="0"/>
          <w:divBdr>
            <w:top w:val="none" w:sz="0" w:space="0" w:color="auto"/>
            <w:left w:val="none" w:sz="0" w:space="0" w:color="auto"/>
            <w:bottom w:val="none" w:sz="0" w:space="0" w:color="auto"/>
            <w:right w:val="none" w:sz="0" w:space="0" w:color="auto"/>
          </w:divBdr>
        </w:div>
        <w:div w:id="1372726753">
          <w:marLeft w:val="1166"/>
          <w:marRight w:val="0"/>
          <w:marTop w:val="0"/>
          <w:marBottom w:val="0"/>
          <w:divBdr>
            <w:top w:val="none" w:sz="0" w:space="0" w:color="auto"/>
            <w:left w:val="none" w:sz="0" w:space="0" w:color="auto"/>
            <w:bottom w:val="none" w:sz="0" w:space="0" w:color="auto"/>
            <w:right w:val="none" w:sz="0" w:space="0" w:color="auto"/>
          </w:divBdr>
        </w:div>
        <w:div w:id="1019894272">
          <w:marLeft w:val="1800"/>
          <w:marRight w:val="0"/>
          <w:marTop w:val="0"/>
          <w:marBottom w:val="0"/>
          <w:divBdr>
            <w:top w:val="none" w:sz="0" w:space="0" w:color="auto"/>
            <w:left w:val="none" w:sz="0" w:space="0" w:color="auto"/>
            <w:bottom w:val="none" w:sz="0" w:space="0" w:color="auto"/>
            <w:right w:val="none" w:sz="0" w:space="0" w:color="auto"/>
          </w:divBdr>
        </w:div>
        <w:div w:id="348530976">
          <w:marLeft w:val="1166"/>
          <w:marRight w:val="0"/>
          <w:marTop w:val="0"/>
          <w:marBottom w:val="0"/>
          <w:divBdr>
            <w:top w:val="none" w:sz="0" w:space="0" w:color="auto"/>
            <w:left w:val="none" w:sz="0" w:space="0" w:color="auto"/>
            <w:bottom w:val="none" w:sz="0" w:space="0" w:color="auto"/>
            <w:right w:val="none" w:sz="0" w:space="0" w:color="auto"/>
          </w:divBdr>
        </w:div>
        <w:div w:id="306320928">
          <w:marLeft w:val="1800"/>
          <w:marRight w:val="0"/>
          <w:marTop w:val="0"/>
          <w:marBottom w:val="0"/>
          <w:divBdr>
            <w:top w:val="none" w:sz="0" w:space="0" w:color="auto"/>
            <w:left w:val="none" w:sz="0" w:space="0" w:color="auto"/>
            <w:bottom w:val="none" w:sz="0" w:space="0" w:color="auto"/>
            <w:right w:val="none" w:sz="0" w:space="0" w:color="auto"/>
          </w:divBdr>
        </w:div>
        <w:div w:id="2141141311">
          <w:marLeft w:val="1166"/>
          <w:marRight w:val="0"/>
          <w:marTop w:val="0"/>
          <w:marBottom w:val="0"/>
          <w:divBdr>
            <w:top w:val="none" w:sz="0" w:space="0" w:color="auto"/>
            <w:left w:val="none" w:sz="0" w:space="0" w:color="auto"/>
            <w:bottom w:val="none" w:sz="0" w:space="0" w:color="auto"/>
            <w:right w:val="none" w:sz="0" w:space="0" w:color="auto"/>
          </w:divBdr>
        </w:div>
        <w:div w:id="452291675">
          <w:marLeft w:val="1800"/>
          <w:marRight w:val="0"/>
          <w:marTop w:val="0"/>
          <w:marBottom w:val="0"/>
          <w:divBdr>
            <w:top w:val="none" w:sz="0" w:space="0" w:color="auto"/>
            <w:left w:val="none" w:sz="0" w:space="0" w:color="auto"/>
            <w:bottom w:val="none" w:sz="0" w:space="0" w:color="auto"/>
            <w:right w:val="none" w:sz="0" w:space="0" w:color="auto"/>
          </w:divBdr>
        </w:div>
        <w:div w:id="707334930">
          <w:marLeft w:val="1800"/>
          <w:marRight w:val="0"/>
          <w:marTop w:val="0"/>
          <w:marBottom w:val="0"/>
          <w:divBdr>
            <w:top w:val="none" w:sz="0" w:space="0" w:color="auto"/>
            <w:left w:val="none" w:sz="0" w:space="0" w:color="auto"/>
            <w:bottom w:val="none" w:sz="0" w:space="0" w:color="auto"/>
            <w:right w:val="none" w:sz="0" w:space="0" w:color="auto"/>
          </w:divBdr>
        </w:div>
        <w:div w:id="364140126">
          <w:marLeft w:val="1800"/>
          <w:marRight w:val="0"/>
          <w:marTop w:val="0"/>
          <w:marBottom w:val="0"/>
          <w:divBdr>
            <w:top w:val="none" w:sz="0" w:space="0" w:color="auto"/>
            <w:left w:val="none" w:sz="0" w:space="0" w:color="auto"/>
            <w:bottom w:val="none" w:sz="0" w:space="0" w:color="auto"/>
            <w:right w:val="none" w:sz="0" w:space="0" w:color="auto"/>
          </w:divBdr>
        </w:div>
        <w:div w:id="2068533567">
          <w:marLeft w:val="1166"/>
          <w:marRight w:val="0"/>
          <w:marTop w:val="0"/>
          <w:marBottom w:val="0"/>
          <w:divBdr>
            <w:top w:val="none" w:sz="0" w:space="0" w:color="auto"/>
            <w:left w:val="none" w:sz="0" w:space="0" w:color="auto"/>
            <w:bottom w:val="none" w:sz="0" w:space="0" w:color="auto"/>
            <w:right w:val="none" w:sz="0" w:space="0" w:color="auto"/>
          </w:divBdr>
        </w:div>
        <w:div w:id="2072191428">
          <w:marLeft w:val="1800"/>
          <w:marRight w:val="0"/>
          <w:marTop w:val="0"/>
          <w:marBottom w:val="0"/>
          <w:divBdr>
            <w:top w:val="none" w:sz="0" w:space="0" w:color="auto"/>
            <w:left w:val="none" w:sz="0" w:space="0" w:color="auto"/>
            <w:bottom w:val="none" w:sz="0" w:space="0" w:color="auto"/>
            <w:right w:val="none" w:sz="0" w:space="0" w:color="auto"/>
          </w:divBdr>
        </w:div>
        <w:div w:id="286281570">
          <w:marLeft w:val="1166"/>
          <w:marRight w:val="0"/>
          <w:marTop w:val="0"/>
          <w:marBottom w:val="0"/>
          <w:divBdr>
            <w:top w:val="none" w:sz="0" w:space="0" w:color="auto"/>
            <w:left w:val="none" w:sz="0" w:space="0" w:color="auto"/>
            <w:bottom w:val="none" w:sz="0" w:space="0" w:color="auto"/>
            <w:right w:val="none" w:sz="0" w:space="0" w:color="auto"/>
          </w:divBdr>
        </w:div>
        <w:div w:id="1679885327">
          <w:marLeft w:val="1800"/>
          <w:marRight w:val="0"/>
          <w:marTop w:val="0"/>
          <w:marBottom w:val="0"/>
          <w:divBdr>
            <w:top w:val="none" w:sz="0" w:space="0" w:color="auto"/>
            <w:left w:val="none" w:sz="0" w:space="0" w:color="auto"/>
            <w:bottom w:val="none" w:sz="0" w:space="0" w:color="auto"/>
            <w:right w:val="none" w:sz="0" w:space="0" w:color="auto"/>
          </w:divBdr>
        </w:div>
        <w:div w:id="122683560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2022-11-10T03:16:00Z</dcterms:created>
  <dcterms:modified xsi:type="dcterms:W3CDTF">2022-11-10T03:16:00Z</dcterms:modified>
</cp:coreProperties>
</file>