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6E50CE4F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F72C7">
        <w:rPr>
          <w:b/>
          <w:bCs/>
        </w:rPr>
        <w:t>CÔNG NGHỆ ỨNG DỤNG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2D07A988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35C827C8" w14:textId="1CBD8E05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7139C0" w:rsidRPr="007139C0">
        <w:rPr>
          <w:szCs w:val="26"/>
        </w:rPr>
        <w:t>DCP0060</w:t>
      </w:r>
    </w:p>
    <w:p w14:paraId="1AFAF337" w14:textId="0C63B70A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B529C6" w:rsidRPr="00B529C6">
        <w:rPr>
          <w:szCs w:val="26"/>
        </w:rPr>
        <w:t>Khởi nghiệp trong lĩnh vực thực phẩm + semimar với doanh nhân</w:t>
      </w:r>
    </w:p>
    <w:p w14:paraId="024FEA39" w14:textId="4C7E5C2B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7139C0" w:rsidRPr="007139C0">
        <w:rPr>
          <w:szCs w:val="26"/>
        </w:rPr>
        <w:t>213_DCP0060_01</w:t>
      </w:r>
    </w:p>
    <w:p w14:paraId="7B5ABE36" w14:textId="7F7E9631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7A1186">
        <w:rPr>
          <w:szCs w:val="26"/>
        </w:rPr>
        <w:t>7 ngày</w:t>
      </w:r>
    </w:p>
    <w:p w14:paraId="41FDD079" w14:textId="77995114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</w:p>
    <w:p w14:paraId="25E4FA51" w14:textId="7AC5C460" w:rsidR="00185181" w:rsidRDefault="00185181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 w:rsidRPr="00A75DF6">
        <w:rPr>
          <w:b/>
          <w:bCs/>
          <w:color w:val="FF0000"/>
          <w:spacing w:val="-4"/>
          <w:szCs w:val="26"/>
        </w:rPr>
        <w:t>Cách thức nộp bài</w:t>
      </w:r>
      <w:r>
        <w:rPr>
          <w:b/>
          <w:bCs/>
          <w:color w:val="FF0000"/>
          <w:spacing w:val="-4"/>
          <w:szCs w:val="26"/>
        </w:rPr>
        <w:t>:</w:t>
      </w:r>
    </w:p>
    <w:p w14:paraId="0463C4D2" w14:textId="2D889CF6" w:rsidR="00584BCD" w:rsidRPr="007E29E5" w:rsidRDefault="00584BCD" w:rsidP="007E29E5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Upload file bài làm (word, excel, pdf…</w:t>
      </w:r>
      <w:proofErr w:type="gramStart"/>
      <w:r w:rsidRPr="00A75DF6">
        <w:rPr>
          <w:rStyle w:val="eop"/>
          <w:color w:val="000000" w:themeColor="text1"/>
          <w:szCs w:val="26"/>
        </w:rPr>
        <w:t>);</w:t>
      </w:r>
      <w:bookmarkEnd w:id="1"/>
      <w:bookmarkEnd w:id="3"/>
      <w:proofErr w:type="gramEnd"/>
    </w:p>
    <w:bookmarkEnd w:id="2"/>
    <w:p w14:paraId="0FF60E51" w14:textId="77777777" w:rsidR="00A75DF6" w:rsidRDefault="00A75DF6" w:rsidP="00A75DF6">
      <w:pPr>
        <w:rPr>
          <w:szCs w:val="26"/>
        </w:rPr>
      </w:pPr>
    </w:p>
    <w:p w14:paraId="416557A5" w14:textId="77777777" w:rsidR="00FA2900" w:rsidRDefault="0042186C" w:rsidP="00FA2900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  <w:r w:rsidR="00790C53">
        <w:rPr>
          <w:b/>
          <w:szCs w:val="26"/>
        </w:rPr>
        <w:t>Nhận xét mối quan hệ giữa lý thuyết và thực hành</w:t>
      </w:r>
      <w:r w:rsidR="008908D3">
        <w:rPr>
          <w:b/>
          <w:szCs w:val="26"/>
        </w:rPr>
        <w:t xml:space="preserve"> trong chính sách đầu tư thương mại của Việt Nam và Trung Quốc</w:t>
      </w:r>
      <w:r w:rsidR="003067B9">
        <w:rPr>
          <w:b/>
          <w:szCs w:val="26"/>
        </w:rPr>
        <w:t>.</w:t>
      </w:r>
    </w:p>
    <w:p w14:paraId="1F8C1387" w14:textId="77777777" w:rsidR="00FA2900" w:rsidRDefault="00FA2900" w:rsidP="00FA2900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9F58591" w14:textId="67E03632" w:rsidR="00E366BE" w:rsidRPr="00E366BE" w:rsidRDefault="0042186C" w:rsidP="00FA2900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  <w:r w:rsidR="00403D5B" w:rsidRPr="00ED4A5A">
        <w:rPr>
          <w:bCs/>
          <w:szCs w:val="26"/>
        </w:rPr>
        <w:t xml:space="preserve">Sinh viên trình bày </w:t>
      </w:r>
      <w:r w:rsidR="00403D5B">
        <w:rPr>
          <w:bCs/>
          <w:szCs w:val="26"/>
        </w:rPr>
        <w:t>bài tiểu luận</w:t>
      </w:r>
      <w:r w:rsidR="00403D5B" w:rsidRPr="00ED4A5A">
        <w:rPr>
          <w:bCs/>
          <w:szCs w:val="26"/>
        </w:rPr>
        <w:t xml:space="preserve"> </w:t>
      </w:r>
      <w:r w:rsidR="003745F4">
        <w:rPr>
          <w:bCs/>
          <w:szCs w:val="26"/>
        </w:rPr>
        <w:t xml:space="preserve">và làm </w:t>
      </w:r>
      <w:r w:rsidR="00403D5B" w:rsidRPr="00ED4A5A">
        <w:rPr>
          <w:bCs/>
          <w:szCs w:val="26"/>
        </w:rPr>
        <w:t>CÁ NHÂN</w:t>
      </w:r>
      <w:r w:rsidR="00702B64">
        <w:rPr>
          <w:bCs/>
          <w:szCs w:val="26"/>
        </w:rPr>
        <w:t xml:space="preserve">. </w:t>
      </w:r>
      <w:r w:rsidR="00403D5B">
        <w:rPr>
          <w:bCs/>
          <w:szCs w:val="26"/>
        </w:rPr>
        <w:t xml:space="preserve">Bài thi </w:t>
      </w:r>
      <w:r w:rsidR="00364B15">
        <w:rPr>
          <w:bCs/>
          <w:szCs w:val="26"/>
        </w:rPr>
        <w:t>3-5</w:t>
      </w:r>
      <w:r w:rsidR="00403D5B">
        <w:rPr>
          <w:bCs/>
          <w:szCs w:val="26"/>
        </w:rPr>
        <w:t xml:space="preserve"> trang </w:t>
      </w:r>
      <w:r w:rsidR="00364B15">
        <w:rPr>
          <w:bCs/>
          <w:szCs w:val="26"/>
        </w:rPr>
        <w:t xml:space="preserve">A4 </w:t>
      </w:r>
      <w:r w:rsidR="00403D5B">
        <w:rPr>
          <w:bCs/>
          <w:szCs w:val="26"/>
        </w:rPr>
        <w:t>không tính phụ lục</w:t>
      </w:r>
      <w:r w:rsidR="00702B64">
        <w:rPr>
          <w:bCs/>
          <w:szCs w:val="26"/>
        </w:rPr>
        <w:t>.</w:t>
      </w:r>
    </w:p>
    <w:p w14:paraId="4EA89591" w14:textId="36605165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017"/>
        <w:gridCol w:w="1574"/>
        <w:gridCol w:w="1851"/>
        <w:gridCol w:w="2071"/>
        <w:gridCol w:w="1590"/>
      </w:tblGrid>
      <w:tr w:rsidR="00661953" w:rsidRPr="004A669A" w14:paraId="2262F845" w14:textId="77777777" w:rsidTr="00FA2900">
        <w:trPr>
          <w:tblHeader/>
        </w:trPr>
        <w:tc>
          <w:tcPr>
            <w:tcW w:w="0" w:type="auto"/>
            <w:shd w:val="clear" w:color="auto" w:fill="auto"/>
          </w:tcPr>
          <w:p w14:paraId="6DC34BA8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Tiêu chí</w:t>
            </w:r>
          </w:p>
        </w:tc>
        <w:tc>
          <w:tcPr>
            <w:tcW w:w="0" w:type="auto"/>
          </w:tcPr>
          <w:p w14:paraId="783A5839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Trọng số (%)</w:t>
            </w:r>
          </w:p>
        </w:tc>
        <w:tc>
          <w:tcPr>
            <w:tcW w:w="0" w:type="auto"/>
            <w:shd w:val="clear" w:color="auto" w:fill="auto"/>
          </w:tcPr>
          <w:p w14:paraId="71578DFF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Tốt</w:t>
            </w:r>
          </w:p>
          <w:p w14:paraId="46EF6340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100%</w:t>
            </w:r>
          </w:p>
        </w:tc>
        <w:tc>
          <w:tcPr>
            <w:tcW w:w="0" w:type="auto"/>
          </w:tcPr>
          <w:p w14:paraId="68BF7294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Khá</w:t>
            </w:r>
          </w:p>
          <w:p w14:paraId="139B79ED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  <w:lang w:val="vi-VN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75%</w:t>
            </w:r>
          </w:p>
        </w:tc>
        <w:tc>
          <w:tcPr>
            <w:tcW w:w="0" w:type="auto"/>
            <w:shd w:val="clear" w:color="auto" w:fill="auto"/>
          </w:tcPr>
          <w:p w14:paraId="4EA12AA0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Trung bình</w:t>
            </w:r>
          </w:p>
          <w:p w14:paraId="17ED1870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14:paraId="7DCF5222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Kém</w:t>
            </w:r>
          </w:p>
          <w:p w14:paraId="158ECD34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&lt; 25%</w:t>
            </w:r>
          </w:p>
        </w:tc>
      </w:tr>
      <w:tr w:rsidR="00661953" w:rsidRPr="004A669A" w14:paraId="78209531" w14:textId="77777777" w:rsidTr="00FA2900">
        <w:trPr>
          <w:trHeight w:val="447"/>
        </w:trPr>
        <w:tc>
          <w:tcPr>
            <w:tcW w:w="0" w:type="auto"/>
            <w:shd w:val="clear" w:color="auto" w:fill="auto"/>
            <w:vAlign w:val="center"/>
          </w:tcPr>
          <w:p w14:paraId="49DB2145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Cấu trúc hợp lý</w:t>
            </w:r>
          </w:p>
        </w:tc>
        <w:tc>
          <w:tcPr>
            <w:tcW w:w="0" w:type="auto"/>
            <w:vAlign w:val="center"/>
          </w:tcPr>
          <w:p w14:paraId="7698225D" w14:textId="77777777" w:rsidR="00661953" w:rsidRPr="004A669A" w:rsidRDefault="00661953" w:rsidP="00D34656">
            <w:pPr>
              <w:jc w:val="center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B42DF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Hợp lý</w:t>
            </w:r>
          </w:p>
        </w:tc>
        <w:tc>
          <w:tcPr>
            <w:tcW w:w="0" w:type="auto"/>
            <w:vAlign w:val="center"/>
          </w:tcPr>
          <w:p w14:paraId="3EF12CDE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Cần điều chỉnh nhỏ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321E8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Chưa hợp lý lắm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89248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Không hợp lý</w:t>
            </w:r>
          </w:p>
        </w:tc>
      </w:tr>
      <w:tr w:rsidR="00661953" w:rsidRPr="004A669A" w14:paraId="628A7229" w14:textId="77777777" w:rsidTr="00FA2900">
        <w:tc>
          <w:tcPr>
            <w:tcW w:w="0" w:type="auto"/>
            <w:shd w:val="clear" w:color="auto" w:fill="auto"/>
            <w:vAlign w:val="center"/>
          </w:tcPr>
          <w:p w14:paraId="15086C1E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Nội dung đáp ứng các yêu cầu</w:t>
            </w:r>
          </w:p>
        </w:tc>
        <w:tc>
          <w:tcPr>
            <w:tcW w:w="0" w:type="auto"/>
            <w:vAlign w:val="center"/>
          </w:tcPr>
          <w:p w14:paraId="7F28835A" w14:textId="77777777" w:rsidR="00661953" w:rsidRPr="004A669A" w:rsidRDefault="00661953" w:rsidP="00D34656">
            <w:pPr>
              <w:jc w:val="center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40656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Đ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>ầy đủ và đáp ứng hoàn toàn các yêu cầu</w:t>
            </w:r>
          </w:p>
        </w:tc>
        <w:tc>
          <w:tcPr>
            <w:tcW w:w="0" w:type="auto"/>
            <w:vAlign w:val="center"/>
          </w:tcPr>
          <w:p w14:paraId="5CB3E7C8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Đ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ầy đủ và đáp ứng </w:t>
            </w:r>
            <w:r w:rsidRPr="004A669A">
              <w:rPr>
                <w:rFonts w:eastAsia="MS Mincho"/>
                <w:color w:val="000000"/>
                <w:sz w:val="24"/>
              </w:rPr>
              <w:t>khá tốt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các yêu cầu</w:t>
            </w:r>
            <w:r w:rsidRPr="004A669A">
              <w:rPr>
                <w:rFonts w:eastAsia="MS Mincho"/>
                <w:color w:val="000000"/>
                <w:sz w:val="24"/>
              </w:rPr>
              <w:t>,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</w:t>
            </w:r>
            <w:r w:rsidRPr="004A669A">
              <w:rPr>
                <w:rFonts w:eastAsia="MS Mincho"/>
                <w:color w:val="000000"/>
                <w:sz w:val="24"/>
              </w:rPr>
              <w:t xml:space="preserve">còn 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>sai sót nhỏ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FDBFD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Đ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ầy đủ và đáp ứng </w:t>
            </w:r>
            <w:r w:rsidRPr="004A669A">
              <w:rPr>
                <w:rFonts w:eastAsia="MS Mincho"/>
                <w:color w:val="000000"/>
                <w:sz w:val="24"/>
              </w:rPr>
              <w:t>tương đối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các yêu cầu</w:t>
            </w:r>
            <w:r w:rsidRPr="004A669A">
              <w:rPr>
                <w:rFonts w:eastAsia="MS Mincho"/>
                <w:color w:val="000000"/>
                <w:sz w:val="24"/>
              </w:rPr>
              <w:t>,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</w:t>
            </w:r>
            <w:proofErr w:type="gramStart"/>
            <w:r w:rsidRPr="004A669A">
              <w:rPr>
                <w:rFonts w:eastAsia="MS Mincho"/>
                <w:color w:val="000000"/>
                <w:sz w:val="24"/>
                <w:lang w:val="vi-VN"/>
              </w:rPr>
              <w:t>có  sai</w:t>
            </w:r>
            <w:proofErr w:type="gramEnd"/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sót quan trọng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76E2C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Không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đáp ứng các yêu cầu</w:t>
            </w:r>
            <w:r w:rsidRPr="004A669A">
              <w:rPr>
                <w:rFonts w:eastAsia="MS Mincho"/>
                <w:color w:val="000000"/>
                <w:sz w:val="24"/>
              </w:rPr>
              <w:t xml:space="preserve"> của tiểu luận</w:t>
            </w:r>
          </w:p>
        </w:tc>
      </w:tr>
      <w:tr w:rsidR="00661953" w:rsidRPr="004A669A" w14:paraId="56E8F479" w14:textId="77777777" w:rsidTr="00FA2900">
        <w:tc>
          <w:tcPr>
            <w:tcW w:w="0" w:type="auto"/>
            <w:shd w:val="clear" w:color="auto" w:fill="auto"/>
            <w:vAlign w:val="center"/>
          </w:tcPr>
          <w:p w14:paraId="744A8979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Hình thức trình bày khoa học</w:t>
            </w:r>
          </w:p>
        </w:tc>
        <w:tc>
          <w:tcPr>
            <w:tcW w:w="0" w:type="auto"/>
            <w:vAlign w:val="center"/>
          </w:tcPr>
          <w:p w14:paraId="6A88ED73" w14:textId="77777777" w:rsidR="00661953" w:rsidRPr="004A669A" w:rsidRDefault="00661953" w:rsidP="00D34656">
            <w:pPr>
              <w:jc w:val="center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A56C8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Logic, rõ ràng, sáng tạo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FEFC1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 xml:space="preserve">Logic, rõ ràng </w:t>
            </w:r>
          </w:p>
        </w:tc>
        <w:tc>
          <w:tcPr>
            <w:tcW w:w="0" w:type="auto"/>
            <w:vAlign w:val="center"/>
          </w:tcPr>
          <w:p w14:paraId="558D8253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Có thế chấp nhận</w:t>
            </w:r>
          </w:p>
        </w:tc>
        <w:tc>
          <w:tcPr>
            <w:tcW w:w="0" w:type="auto"/>
            <w:vAlign w:val="center"/>
          </w:tcPr>
          <w:p w14:paraId="30CD815F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Không đạt yêu cầu</w:t>
            </w:r>
          </w:p>
        </w:tc>
      </w:tr>
      <w:tr w:rsidR="00661953" w:rsidRPr="004A669A" w14:paraId="5B100BA2" w14:textId="77777777" w:rsidTr="00FA2900">
        <w:tc>
          <w:tcPr>
            <w:tcW w:w="0" w:type="auto"/>
            <w:shd w:val="clear" w:color="auto" w:fill="auto"/>
            <w:vAlign w:val="center"/>
          </w:tcPr>
          <w:p w14:paraId="41F7B36D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Tuân thủ đúng thời gian quy định</w:t>
            </w:r>
          </w:p>
        </w:tc>
        <w:tc>
          <w:tcPr>
            <w:tcW w:w="0" w:type="auto"/>
            <w:vAlign w:val="center"/>
          </w:tcPr>
          <w:p w14:paraId="56AB44E6" w14:textId="77777777" w:rsidR="00661953" w:rsidRPr="004A669A" w:rsidRDefault="00661953" w:rsidP="00D34656">
            <w:pPr>
              <w:jc w:val="center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EFF67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Đúng quy định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8CFB6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Trễ 1 ngày</w:t>
            </w:r>
          </w:p>
        </w:tc>
        <w:tc>
          <w:tcPr>
            <w:tcW w:w="0" w:type="auto"/>
            <w:vAlign w:val="center"/>
          </w:tcPr>
          <w:p w14:paraId="64E542EB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Trễ 2 ngày</w:t>
            </w:r>
          </w:p>
        </w:tc>
        <w:tc>
          <w:tcPr>
            <w:tcW w:w="0" w:type="auto"/>
            <w:vAlign w:val="center"/>
          </w:tcPr>
          <w:p w14:paraId="4A452E5A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Trễ 3 ngày</w:t>
            </w:r>
          </w:p>
        </w:tc>
      </w:tr>
    </w:tbl>
    <w:p w14:paraId="27FC1E26" w14:textId="56792BDA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314D5839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B341B8">
        <w:rPr>
          <w:i/>
          <w:iCs/>
        </w:rPr>
        <w:t xml:space="preserve"> 26/7/2022</w:t>
      </w:r>
    </w:p>
    <w:p w14:paraId="3B3B8519" w14:textId="780F42AA" w:rsidR="00FA2900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B341B8">
        <w:rPr>
          <w:b/>
          <w:bCs/>
        </w:rPr>
        <w:t xml:space="preserve"> </w:t>
      </w:r>
    </w:p>
    <w:p w14:paraId="12862D80" w14:textId="7F3E4CBC" w:rsidR="00FA2900" w:rsidRDefault="00FA2900" w:rsidP="00A75DF6">
      <w:pPr>
        <w:spacing w:before="1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70CEBF6" wp14:editId="4ABBA322">
            <wp:simplePos x="0" y="0"/>
            <wp:positionH relativeFrom="column">
              <wp:posOffset>365661</wp:posOffset>
            </wp:positionH>
            <wp:positionV relativeFrom="paragraph">
              <wp:posOffset>47423</wp:posOffset>
            </wp:positionV>
            <wp:extent cx="1262613" cy="765261"/>
            <wp:effectExtent l="0" t="0" r="0" b="0"/>
            <wp:wrapNone/>
            <wp:docPr id="1" name="Picture 1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903" cy="78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6995" w14:textId="2A332F6C" w:rsidR="00FA2900" w:rsidRDefault="00FA2900" w:rsidP="00A75DF6">
      <w:pPr>
        <w:spacing w:before="120"/>
        <w:rPr>
          <w:b/>
          <w:bCs/>
        </w:rPr>
      </w:pPr>
    </w:p>
    <w:p w14:paraId="08AF1808" w14:textId="77777777" w:rsidR="00FA2900" w:rsidRDefault="00FA2900" w:rsidP="00A75DF6">
      <w:pPr>
        <w:spacing w:before="120"/>
        <w:rPr>
          <w:b/>
          <w:bCs/>
        </w:rPr>
      </w:pPr>
    </w:p>
    <w:p w14:paraId="19CFA4E2" w14:textId="756DDB62" w:rsidR="00364A6F" w:rsidRDefault="00B341B8" w:rsidP="00A75DF6">
      <w:pPr>
        <w:spacing w:before="120"/>
        <w:rPr>
          <w:b/>
          <w:bCs/>
        </w:rPr>
      </w:pPr>
      <w:r>
        <w:rPr>
          <w:b/>
          <w:bCs/>
        </w:rPr>
        <w:t>PGS. TS. Trần Khải Thành</w:t>
      </w:r>
    </w:p>
    <w:p w14:paraId="1661E95F" w14:textId="77777777" w:rsidR="00A75DF6" w:rsidRDefault="00A75DF6" w:rsidP="00A75DF6">
      <w:pPr>
        <w:spacing w:before="120"/>
      </w:pPr>
    </w:p>
    <w:p w14:paraId="2C894BF1" w14:textId="77777777" w:rsidR="00FA2900" w:rsidRDefault="00FA2900" w:rsidP="00A75DF6">
      <w:pPr>
        <w:spacing w:line="276" w:lineRule="auto"/>
        <w:jc w:val="both"/>
        <w:rPr>
          <w:i/>
          <w:iCs/>
        </w:rPr>
      </w:pPr>
    </w:p>
    <w:p w14:paraId="585E0EAF" w14:textId="1412B3D2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  <w:r w:rsidR="009A1DEC">
        <w:rPr>
          <w:i/>
          <w:iCs/>
        </w:rPr>
        <w:t xml:space="preserve"> 26/7/2022</w:t>
      </w:r>
    </w:p>
    <w:p w14:paraId="6B0F9B67" w14:textId="77777777" w:rsidR="00FA2900" w:rsidRDefault="00364A6F" w:rsidP="00A75DF6">
      <w:pPr>
        <w:spacing w:before="120"/>
        <w:rPr>
          <w:b/>
          <w:bCs/>
        </w:rPr>
      </w:pPr>
      <w:r w:rsidRPr="00CA34AB">
        <w:rPr>
          <w:b/>
          <w:bCs/>
        </w:rPr>
        <w:t>Trưởng Khoa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9A1DEC">
        <w:rPr>
          <w:b/>
          <w:bCs/>
        </w:rPr>
        <w:t xml:space="preserve"> </w:t>
      </w:r>
    </w:p>
    <w:p w14:paraId="6515FD5B" w14:textId="41D9DCCC" w:rsidR="00FA2900" w:rsidRDefault="00FA2900" w:rsidP="00A75DF6">
      <w:pPr>
        <w:spacing w:before="120"/>
        <w:rPr>
          <w:b/>
          <w:bCs/>
        </w:rPr>
      </w:pPr>
      <w:r>
        <w:rPr>
          <w:noProof/>
        </w:rPr>
        <w:drawing>
          <wp:inline distT="0" distB="0" distL="0" distR="0" wp14:anchorId="5DF86788" wp14:editId="1DA8BC0D">
            <wp:extent cx="1303507" cy="608303"/>
            <wp:effectExtent l="0" t="0" r="5080" b="1905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454" cy="6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C6CD1" w14:textId="50C9B448" w:rsidR="00364A6F" w:rsidRDefault="009A1DEC" w:rsidP="00A75DF6">
      <w:pPr>
        <w:spacing w:before="120"/>
        <w:rPr>
          <w:b/>
          <w:bCs/>
        </w:rPr>
      </w:pPr>
      <w:r>
        <w:rPr>
          <w:b/>
          <w:bCs/>
        </w:rPr>
        <w:t>TS. Nguyễn Hữu Hùng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079383C2" w14:textId="03055909" w:rsidR="00BF4CC2" w:rsidRDefault="00BF4CC2" w:rsidP="00A75DF6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9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9028" w14:textId="77777777" w:rsidR="00B57DA5" w:rsidRDefault="00B57DA5" w:rsidP="00076A35">
      <w:r>
        <w:separator/>
      </w:r>
    </w:p>
  </w:endnote>
  <w:endnote w:type="continuationSeparator" w:id="0">
    <w:p w14:paraId="09D134B5" w14:textId="77777777" w:rsidR="00B57DA5" w:rsidRDefault="00B57DA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4536" w14:textId="77777777" w:rsidR="00B57DA5" w:rsidRDefault="00B57DA5" w:rsidP="00076A35">
      <w:r>
        <w:separator/>
      </w:r>
    </w:p>
  </w:footnote>
  <w:footnote w:type="continuationSeparator" w:id="0">
    <w:p w14:paraId="78839D28" w14:textId="77777777" w:rsidR="00B57DA5" w:rsidRDefault="00B57DA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1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85181"/>
    <w:rsid w:val="001F72C7"/>
    <w:rsid w:val="00220B5D"/>
    <w:rsid w:val="00225D3B"/>
    <w:rsid w:val="002260E2"/>
    <w:rsid w:val="00232393"/>
    <w:rsid w:val="00250BA8"/>
    <w:rsid w:val="002C2161"/>
    <w:rsid w:val="002D5E96"/>
    <w:rsid w:val="003067B9"/>
    <w:rsid w:val="00364A6F"/>
    <w:rsid w:val="00364B15"/>
    <w:rsid w:val="003677F8"/>
    <w:rsid w:val="003745F4"/>
    <w:rsid w:val="00384C82"/>
    <w:rsid w:val="00400F29"/>
    <w:rsid w:val="00403868"/>
    <w:rsid w:val="00403D5B"/>
    <w:rsid w:val="0042186C"/>
    <w:rsid w:val="004418BA"/>
    <w:rsid w:val="00474DFD"/>
    <w:rsid w:val="004C0CBC"/>
    <w:rsid w:val="005046D7"/>
    <w:rsid w:val="00527AF6"/>
    <w:rsid w:val="00584BCD"/>
    <w:rsid w:val="00591FD7"/>
    <w:rsid w:val="005C343D"/>
    <w:rsid w:val="00635209"/>
    <w:rsid w:val="00643D32"/>
    <w:rsid w:val="00655697"/>
    <w:rsid w:val="00661953"/>
    <w:rsid w:val="006C3E61"/>
    <w:rsid w:val="006C47FD"/>
    <w:rsid w:val="006C4DB2"/>
    <w:rsid w:val="006E30E0"/>
    <w:rsid w:val="00702B64"/>
    <w:rsid w:val="007139C0"/>
    <w:rsid w:val="0072312D"/>
    <w:rsid w:val="007441B9"/>
    <w:rsid w:val="007642AF"/>
    <w:rsid w:val="00790C53"/>
    <w:rsid w:val="007A1186"/>
    <w:rsid w:val="007C0E85"/>
    <w:rsid w:val="007E29E5"/>
    <w:rsid w:val="008274FF"/>
    <w:rsid w:val="008908D3"/>
    <w:rsid w:val="008B3402"/>
    <w:rsid w:val="008C7EFD"/>
    <w:rsid w:val="00907007"/>
    <w:rsid w:val="009153BF"/>
    <w:rsid w:val="00936997"/>
    <w:rsid w:val="00952357"/>
    <w:rsid w:val="00977E97"/>
    <w:rsid w:val="00995CF9"/>
    <w:rsid w:val="009A1DEC"/>
    <w:rsid w:val="009A2AF1"/>
    <w:rsid w:val="009B69C6"/>
    <w:rsid w:val="009C3BD5"/>
    <w:rsid w:val="00A04E8E"/>
    <w:rsid w:val="00A64487"/>
    <w:rsid w:val="00A66D58"/>
    <w:rsid w:val="00A75DF6"/>
    <w:rsid w:val="00A76AE8"/>
    <w:rsid w:val="00A97788"/>
    <w:rsid w:val="00AA5DE7"/>
    <w:rsid w:val="00AB7C47"/>
    <w:rsid w:val="00AD50B8"/>
    <w:rsid w:val="00AF2AB3"/>
    <w:rsid w:val="00B341B8"/>
    <w:rsid w:val="00B407F1"/>
    <w:rsid w:val="00B529C6"/>
    <w:rsid w:val="00B57DA5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73B35"/>
    <w:rsid w:val="00DA1B0F"/>
    <w:rsid w:val="00DA7163"/>
    <w:rsid w:val="00DC5876"/>
    <w:rsid w:val="00DE17E5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96B4C"/>
    <w:rsid w:val="00FA192F"/>
    <w:rsid w:val="00FA2900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Hữu Hùng - Khoa Công nghệ ứng dụng - VLSET</cp:lastModifiedBy>
  <cp:revision>40</cp:revision>
  <dcterms:created xsi:type="dcterms:W3CDTF">2021-06-01T16:58:00Z</dcterms:created>
  <dcterms:modified xsi:type="dcterms:W3CDTF">2022-07-26T07:10:00Z</dcterms:modified>
</cp:coreProperties>
</file>