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424" w:tblpY="1133"/>
        <w:tblOverlap w:val="nev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1A337F">
        <w:tc>
          <w:tcPr>
            <w:tcW w:w="5505" w:type="dxa"/>
            <w:gridSpan w:val="2"/>
          </w:tcPr>
          <w:p w:rsidR="001A337F" w:rsidRDefault="00CA6068">
            <w:pPr>
              <w:rPr>
                <w:sz w:val="24"/>
              </w:rPr>
            </w:pPr>
            <w:r>
              <w:rPr>
                <w:sz w:val="24"/>
              </w:rPr>
              <w:t>TRƯỜNG ĐẠI HỌC VĂN LANG</w:t>
            </w:r>
          </w:p>
        </w:tc>
        <w:tc>
          <w:tcPr>
            <w:tcW w:w="4696" w:type="dxa"/>
            <w:gridSpan w:val="9"/>
          </w:tcPr>
          <w:p w:rsidR="001A337F" w:rsidRDefault="00CA6068">
            <w:pPr>
              <w:jc w:val="center"/>
              <w:rPr>
                <w:b/>
                <w:bCs/>
                <w:sz w:val="24"/>
              </w:rPr>
            </w:pPr>
            <w:r>
              <w:rPr>
                <w:b/>
                <w:bCs/>
                <w:sz w:val="24"/>
              </w:rPr>
              <w:t>ĐỀ THI KẾT THÚC HỌC PHẦN</w:t>
            </w:r>
          </w:p>
        </w:tc>
      </w:tr>
      <w:tr w:rsidR="001A337F">
        <w:tc>
          <w:tcPr>
            <w:tcW w:w="5949" w:type="dxa"/>
            <w:gridSpan w:val="4"/>
          </w:tcPr>
          <w:p w:rsidR="001A337F" w:rsidRDefault="00CA6068">
            <w:pPr>
              <w:spacing w:before="60"/>
              <w:rPr>
                <w:b/>
                <w:sz w:val="24"/>
              </w:rPr>
            </w:pPr>
            <w:r>
              <w:rPr>
                <w:b/>
                <w:color w:val="FF0000"/>
                <w:sz w:val="24"/>
              </w:rPr>
              <w:t>KHOA XÂY DỰNG</w:t>
            </w:r>
          </w:p>
        </w:tc>
        <w:tc>
          <w:tcPr>
            <w:tcW w:w="1003" w:type="dxa"/>
          </w:tcPr>
          <w:p w:rsidR="001A337F" w:rsidRDefault="00CA6068">
            <w:pPr>
              <w:spacing w:before="60"/>
              <w:rPr>
                <w:sz w:val="24"/>
              </w:rPr>
            </w:pPr>
            <w:r>
              <w:rPr>
                <w:sz w:val="24"/>
              </w:rPr>
              <w:t>Học kỳ:</w:t>
            </w:r>
          </w:p>
        </w:tc>
        <w:tc>
          <w:tcPr>
            <w:tcW w:w="652" w:type="dxa"/>
          </w:tcPr>
          <w:p w:rsidR="001A337F" w:rsidRDefault="00A04AFF">
            <w:pPr>
              <w:spacing w:before="60"/>
              <w:rPr>
                <w:b/>
                <w:bCs/>
                <w:sz w:val="24"/>
              </w:rPr>
            </w:pPr>
            <w:r>
              <w:rPr>
                <w:b/>
                <w:bCs/>
                <w:color w:val="FF0000"/>
                <w:sz w:val="24"/>
              </w:rPr>
              <w:t>3</w:t>
            </w:r>
          </w:p>
        </w:tc>
        <w:tc>
          <w:tcPr>
            <w:tcW w:w="1168" w:type="dxa"/>
            <w:gridSpan w:val="2"/>
          </w:tcPr>
          <w:p w:rsidR="001A337F" w:rsidRDefault="00CA6068">
            <w:pPr>
              <w:spacing w:before="60"/>
              <w:rPr>
                <w:sz w:val="24"/>
              </w:rPr>
            </w:pPr>
            <w:r>
              <w:rPr>
                <w:sz w:val="24"/>
              </w:rPr>
              <w:t>Năm học:</w:t>
            </w:r>
          </w:p>
        </w:tc>
        <w:tc>
          <w:tcPr>
            <w:tcW w:w="1429" w:type="dxa"/>
            <w:gridSpan w:val="3"/>
          </w:tcPr>
          <w:p w:rsidR="001A337F" w:rsidRDefault="00CA6068">
            <w:pPr>
              <w:spacing w:before="60"/>
              <w:rPr>
                <w:b/>
                <w:bCs/>
                <w:sz w:val="24"/>
              </w:rPr>
            </w:pPr>
            <w:r>
              <w:rPr>
                <w:b/>
                <w:bCs/>
                <w:color w:val="FF0000"/>
                <w:sz w:val="24"/>
              </w:rPr>
              <w:t>2021 - 2022</w:t>
            </w:r>
          </w:p>
        </w:tc>
      </w:tr>
      <w:tr w:rsidR="001A337F">
        <w:tc>
          <w:tcPr>
            <w:tcW w:w="1973" w:type="dxa"/>
            <w:vAlign w:val="center"/>
          </w:tcPr>
          <w:p w:rsidR="001A337F" w:rsidRDefault="00CA6068">
            <w:pPr>
              <w:spacing w:before="120" w:after="60"/>
              <w:ind w:left="118" w:hangingChars="50" w:hanging="118"/>
              <w:rPr>
                <w:spacing w:val="-4"/>
                <w:sz w:val="24"/>
              </w:rPr>
            </w:pPr>
            <w:r>
              <w:rPr>
                <w:spacing w:val="-4"/>
                <w:sz w:val="24"/>
              </w:rPr>
              <w:t>Mã họcphần:</w:t>
            </w:r>
          </w:p>
          <w:p w:rsidR="001A337F" w:rsidRDefault="008D1A57">
            <w:pPr>
              <w:spacing w:before="120" w:after="60"/>
              <w:ind w:left="120" w:hangingChars="50" w:hanging="120"/>
              <w:rPr>
                <w:spacing w:val="-4"/>
                <w:sz w:val="24"/>
              </w:rPr>
            </w:pPr>
            <w:r>
              <w:rPr>
                <w:color w:val="FF0000"/>
                <w:sz w:val="24"/>
                <w:shd w:val="clear" w:color="auto" w:fill="FFFFFF"/>
              </w:rPr>
              <w:t>71CEMN30013</w:t>
            </w:r>
            <w:r w:rsidR="00CA6068">
              <w:rPr>
                <w:color w:val="FF0000"/>
                <w:spacing w:val="-4"/>
                <w:sz w:val="24"/>
              </w:rPr>
              <w:t xml:space="preserve"> </w:t>
            </w:r>
          </w:p>
        </w:tc>
        <w:tc>
          <w:tcPr>
            <w:tcW w:w="4979" w:type="dxa"/>
            <w:gridSpan w:val="4"/>
            <w:vAlign w:val="center"/>
          </w:tcPr>
          <w:p w:rsidR="001A337F" w:rsidRDefault="00CA6068" w:rsidP="00A04AFF">
            <w:pPr>
              <w:spacing w:before="120" w:after="60"/>
              <w:ind w:left="7920" w:hangingChars="3300" w:hanging="7920"/>
              <w:rPr>
                <w:spacing w:val="-4"/>
                <w:sz w:val="24"/>
              </w:rPr>
            </w:pPr>
            <w:r>
              <w:rPr>
                <w:sz w:val="24"/>
              </w:rPr>
              <w:t xml:space="preserve">Tên học phần: </w:t>
            </w:r>
            <w:r w:rsidR="00A04AFF">
              <w:rPr>
                <w:b/>
                <w:bCs/>
                <w:color w:val="FF0000"/>
                <w:sz w:val="24"/>
                <w:shd w:val="clear" w:color="auto" w:fill="FFFFFF"/>
              </w:rPr>
              <w:t>Phương pháp định lượng</w:t>
            </w:r>
            <w:r>
              <w:rPr>
                <w:b/>
                <w:bCs/>
                <w:color w:val="FF0000"/>
                <w:sz w:val="24"/>
              </w:rPr>
              <w:t xml:space="preserve"> </w:t>
            </w:r>
          </w:p>
        </w:tc>
        <w:tc>
          <w:tcPr>
            <w:tcW w:w="1829" w:type="dxa"/>
            <w:gridSpan w:val="4"/>
            <w:vAlign w:val="center"/>
          </w:tcPr>
          <w:p w:rsidR="001A337F" w:rsidRDefault="00CA6068">
            <w:pPr>
              <w:spacing w:before="120" w:after="60"/>
              <w:rPr>
                <w:spacing w:val="-4"/>
                <w:sz w:val="24"/>
              </w:rPr>
            </w:pPr>
            <w:r>
              <w:rPr>
                <w:spacing w:val="-4"/>
                <w:sz w:val="24"/>
              </w:rPr>
              <w:t>Tín chỉ: 2</w:t>
            </w:r>
          </w:p>
        </w:tc>
        <w:tc>
          <w:tcPr>
            <w:tcW w:w="1420" w:type="dxa"/>
            <w:gridSpan w:val="2"/>
            <w:vAlign w:val="center"/>
          </w:tcPr>
          <w:p w:rsidR="001A337F" w:rsidRDefault="00CA6068" w:rsidP="00A04AFF">
            <w:pPr>
              <w:spacing w:before="120" w:after="60"/>
              <w:rPr>
                <w:spacing w:val="-4"/>
                <w:sz w:val="24"/>
              </w:rPr>
            </w:pPr>
            <w:r>
              <w:rPr>
                <w:spacing w:val="-4"/>
                <w:sz w:val="24"/>
              </w:rPr>
              <w:t>Khóa: 2</w:t>
            </w:r>
            <w:r w:rsidR="00A04AFF">
              <w:rPr>
                <w:spacing w:val="-4"/>
                <w:sz w:val="24"/>
              </w:rPr>
              <w:t>6</w:t>
            </w:r>
            <w:r>
              <w:rPr>
                <w:spacing w:val="-4"/>
                <w:sz w:val="24"/>
              </w:rPr>
              <w:t>X-QL1</w:t>
            </w:r>
          </w:p>
        </w:tc>
      </w:tr>
      <w:tr w:rsidR="001A337F">
        <w:tc>
          <w:tcPr>
            <w:tcW w:w="1973" w:type="dxa"/>
          </w:tcPr>
          <w:p w:rsidR="001A337F" w:rsidRDefault="00CA6068">
            <w:pPr>
              <w:spacing w:before="120" w:after="60"/>
              <w:rPr>
                <w:spacing w:val="-4"/>
                <w:sz w:val="24"/>
              </w:rPr>
            </w:pPr>
            <w:r>
              <w:rPr>
                <w:spacing w:val="-4"/>
                <w:sz w:val="24"/>
              </w:rPr>
              <w:t>Mã nhóm lớp HP:</w:t>
            </w:r>
          </w:p>
        </w:tc>
        <w:tc>
          <w:tcPr>
            <w:tcW w:w="3680" w:type="dxa"/>
            <w:gridSpan w:val="2"/>
            <w:vAlign w:val="center"/>
          </w:tcPr>
          <w:p w:rsidR="001A337F" w:rsidRDefault="00CA6068" w:rsidP="00511400">
            <w:pPr>
              <w:spacing w:before="120" w:after="60"/>
              <w:ind w:left="-57" w:right="-57"/>
              <w:rPr>
                <w:spacing w:val="-4"/>
                <w:sz w:val="24"/>
              </w:rPr>
            </w:pPr>
            <w:r>
              <w:rPr>
                <w:color w:val="FF0000"/>
                <w:sz w:val="24"/>
                <w:shd w:val="clear" w:color="auto" w:fill="FFFFFF"/>
              </w:rPr>
              <w:t>21</w:t>
            </w:r>
            <w:r w:rsidR="00A04AFF">
              <w:rPr>
                <w:color w:val="FF0000"/>
                <w:sz w:val="24"/>
                <w:shd w:val="clear" w:color="auto" w:fill="FFFFFF"/>
              </w:rPr>
              <w:t>3</w:t>
            </w:r>
            <w:r>
              <w:rPr>
                <w:color w:val="FF0000"/>
                <w:sz w:val="24"/>
                <w:shd w:val="clear" w:color="auto" w:fill="FFFFFF"/>
              </w:rPr>
              <w:t>_D</w:t>
            </w:r>
            <w:r w:rsidR="00511400">
              <w:rPr>
                <w:color w:val="FF0000"/>
                <w:sz w:val="24"/>
                <w:shd w:val="clear" w:color="auto" w:fill="FFFFFF"/>
              </w:rPr>
              <w:t>TN170</w:t>
            </w:r>
            <w:r>
              <w:rPr>
                <w:color w:val="FF0000"/>
                <w:sz w:val="24"/>
                <w:shd w:val="clear" w:color="auto" w:fill="FFFFFF"/>
              </w:rPr>
              <w:t xml:space="preserve">_01 </w:t>
            </w:r>
          </w:p>
        </w:tc>
        <w:tc>
          <w:tcPr>
            <w:tcW w:w="1299" w:type="dxa"/>
            <w:gridSpan w:val="2"/>
            <w:vAlign w:val="center"/>
          </w:tcPr>
          <w:p w:rsidR="001A337F" w:rsidRDefault="00CA6068">
            <w:pPr>
              <w:spacing w:before="120" w:after="60"/>
              <w:ind w:left="-57" w:right="-57"/>
              <w:rPr>
                <w:spacing w:val="-4"/>
                <w:sz w:val="24"/>
              </w:rPr>
            </w:pPr>
            <w:r>
              <w:rPr>
                <w:spacing w:val="-4"/>
                <w:sz w:val="24"/>
              </w:rPr>
              <w:t xml:space="preserve">- Đề thi số: </w:t>
            </w:r>
          </w:p>
        </w:tc>
        <w:tc>
          <w:tcPr>
            <w:tcW w:w="997" w:type="dxa"/>
            <w:gridSpan w:val="2"/>
            <w:vAlign w:val="center"/>
          </w:tcPr>
          <w:p w:rsidR="001A337F" w:rsidRDefault="00CA6068">
            <w:pPr>
              <w:spacing w:before="120" w:after="60"/>
              <w:ind w:left="-57" w:right="-57"/>
              <w:rPr>
                <w:b/>
                <w:bCs/>
                <w:spacing w:val="-4"/>
                <w:sz w:val="24"/>
              </w:rPr>
            </w:pPr>
            <w:r>
              <w:rPr>
                <w:b/>
                <w:bCs/>
                <w:color w:val="FF0000"/>
                <w:spacing w:val="-4"/>
                <w:sz w:val="24"/>
              </w:rPr>
              <w:t>01</w:t>
            </w:r>
          </w:p>
        </w:tc>
        <w:tc>
          <w:tcPr>
            <w:tcW w:w="1277" w:type="dxa"/>
            <w:gridSpan w:val="3"/>
            <w:vAlign w:val="center"/>
          </w:tcPr>
          <w:p w:rsidR="001A337F" w:rsidRDefault="00CA6068">
            <w:pPr>
              <w:spacing w:before="120" w:after="60"/>
              <w:ind w:left="-57" w:right="-57"/>
              <w:rPr>
                <w:spacing w:val="-4"/>
                <w:sz w:val="24"/>
              </w:rPr>
            </w:pPr>
            <w:r>
              <w:rPr>
                <w:spacing w:val="-4"/>
                <w:sz w:val="24"/>
              </w:rPr>
              <w:t xml:space="preserve">- Mã đề thi: </w:t>
            </w:r>
          </w:p>
        </w:tc>
        <w:tc>
          <w:tcPr>
            <w:tcW w:w="975" w:type="dxa"/>
            <w:vAlign w:val="center"/>
          </w:tcPr>
          <w:p w:rsidR="001A337F" w:rsidRDefault="00511400">
            <w:pPr>
              <w:spacing w:before="120" w:after="60"/>
              <w:ind w:left="-57" w:right="-57"/>
              <w:rPr>
                <w:b/>
                <w:bCs/>
                <w:spacing w:val="-4"/>
                <w:sz w:val="24"/>
              </w:rPr>
            </w:pPr>
            <w:r>
              <w:rPr>
                <w:b/>
                <w:bCs/>
                <w:color w:val="FF0000"/>
                <w:spacing w:val="-4"/>
                <w:sz w:val="24"/>
              </w:rPr>
              <w:t>DL</w:t>
            </w:r>
            <w:r w:rsidR="00CA6068">
              <w:rPr>
                <w:b/>
                <w:bCs/>
                <w:color w:val="FF0000"/>
                <w:spacing w:val="-4"/>
                <w:sz w:val="24"/>
              </w:rPr>
              <w:t>1</w:t>
            </w:r>
          </w:p>
        </w:tc>
      </w:tr>
      <w:tr w:rsidR="001A337F">
        <w:tc>
          <w:tcPr>
            <w:tcW w:w="1973" w:type="dxa"/>
          </w:tcPr>
          <w:p w:rsidR="001A337F" w:rsidRDefault="00CA6068">
            <w:pPr>
              <w:spacing w:before="120" w:after="60"/>
              <w:rPr>
                <w:spacing w:val="-4"/>
                <w:sz w:val="24"/>
              </w:rPr>
            </w:pPr>
            <w:r>
              <w:rPr>
                <w:spacing w:val="-4"/>
                <w:sz w:val="24"/>
              </w:rPr>
              <w:t>Thời gian làm bài:</w:t>
            </w:r>
          </w:p>
        </w:tc>
        <w:tc>
          <w:tcPr>
            <w:tcW w:w="8228" w:type="dxa"/>
            <w:gridSpan w:val="10"/>
          </w:tcPr>
          <w:p w:rsidR="001A337F" w:rsidRDefault="00CA6068">
            <w:pPr>
              <w:spacing w:before="120" w:after="60"/>
              <w:ind w:left="-57" w:right="-57"/>
              <w:rPr>
                <w:spacing w:val="-4"/>
                <w:sz w:val="24"/>
              </w:rPr>
            </w:pPr>
            <w:r>
              <w:rPr>
                <w:spacing w:val="-4"/>
                <w:sz w:val="24"/>
              </w:rPr>
              <w:t>70 (phút)</w:t>
            </w:r>
          </w:p>
        </w:tc>
      </w:tr>
      <w:tr w:rsidR="001A337F">
        <w:tc>
          <w:tcPr>
            <w:tcW w:w="1973" w:type="dxa"/>
          </w:tcPr>
          <w:p w:rsidR="001A337F" w:rsidRDefault="00CA6068">
            <w:pPr>
              <w:spacing w:before="120" w:after="60"/>
              <w:rPr>
                <w:spacing w:val="-4"/>
                <w:sz w:val="24"/>
              </w:rPr>
            </w:pPr>
            <w:r>
              <w:rPr>
                <w:spacing w:val="-4"/>
                <w:sz w:val="24"/>
              </w:rPr>
              <w:t>Hình thức thi:</w:t>
            </w:r>
          </w:p>
        </w:tc>
        <w:tc>
          <w:tcPr>
            <w:tcW w:w="8228" w:type="dxa"/>
            <w:gridSpan w:val="10"/>
          </w:tcPr>
          <w:p w:rsidR="00403E36" w:rsidRDefault="00CA6068" w:rsidP="00403E36">
            <w:pPr>
              <w:spacing w:before="120" w:after="60"/>
              <w:ind w:left="-57" w:right="-57"/>
              <w:rPr>
                <w:b/>
                <w:bCs/>
                <w:spacing w:val="-4"/>
                <w:sz w:val="24"/>
              </w:rPr>
            </w:pPr>
            <w:r>
              <w:rPr>
                <w:b/>
                <w:bCs/>
                <w:spacing w:val="-4"/>
                <w:sz w:val="24"/>
              </w:rPr>
              <w:t xml:space="preserve">Tự </w:t>
            </w:r>
            <w:proofErr w:type="gramStart"/>
            <w:r>
              <w:rPr>
                <w:b/>
                <w:bCs/>
                <w:spacing w:val="-4"/>
                <w:sz w:val="24"/>
              </w:rPr>
              <w:t>luận</w:t>
            </w:r>
            <w:r w:rsidR="00403E36">
              <w:rPr>
                <w:b/>
                <w:bCs/>
                <w:spacing w:val="-4"/>
                <w:sz w:val="24"/>
              </w:rPr>
              <w:t xml:space="preserve"> .</w:t>
            </w:r>
            <w:proofErr w:type="gramEnd"/>
          </w:p>
          <w:p w:rsidR="001A337F" w:rsidRDefault="00403E36" w:rsidP="00403E36">
            <w:pPr>
              <w:spacing w:before="120" w:after="60"/>
              <w:ind w:left="-57" w:right="-57"/>
              <w:rPr>
                <w:b/>
                <w:bCs/>
                <w:spacing w:val="-4"/>
                <w:sz w:val="24"/>
              </w:rPr>
            </w:pPr>
            <w:r>
              <w:rPr>
                <w:b/>
                <w:bCs/>
                <w:spacing w:val="-4"/>
                <w:sz w:val="24"/>
              </w:rPr>
              <w:t>(sinh viên được tham khảo tài liệu</w:t>
            </w:r>
            <w:r w:rsidR="00485F9F">
              <w:rPr>
                <w:b/>
                <w:bCs/>
                <w:spacing w:val="-4"/>
                <w:sz w:val="24"/>
              </w:rPr>
              <w:t xml:space="preserve"> giấy</w:t>
            </w:r>
            <w:bookmarkStart w:id="0" w:name="_GoBack"/>
            <w:bookmarkEnd w:id="0"/>
            <w:r>
              <w:rPr>
                <w:b/>
                <w:bCs/>
                <w:spacing w:val="-4"/>
                <w:sz w:val="24"/>
              </w:rPr>
              <w:t xml:space="preserve">) </w:t>
            </w:r>
          </w:p>
        </w:tc>
      </w:tr>
    </w:tbl>
    <w:p w:rsidR="001A337F" w:rsidRDefault="001A337F">
      <w:pPr>
        <w:tabs>
          <w:tab w:val="left" w:pos="1060"/>
        </w:tabs>
        <w:spacing w:line="276" w:lineRule="auto"/>
        <w:jc w:val="both"/>
        <w:rPr>
          <w:b/>
          <w:color w:val="FF0000"/>
          <w:szCs w:val="26"/>
        </w:rPr>
      </w:pPr>
    </w:p>
    <w:p w:rsidR="001A337F" w:rsidRDefault="00CA6068">
      <w:pPr>
        <w:tabs>
          <w:tab w:val="left" w:pos="1060"/>
        </w:tabs>
        <w:spacing w:line="276" w:lineRule="auto"/>
        <w:jc w:val="both"/>
        <w:rPr>
          <w:b/>
          <w:color w:val="FF0000"/>
          <w:szCs w:val="26"/>
        </w:rPr>
      </w:pPr>
      <w:r>
        <w:rPr>
          <w:b/>
          <w:color w:val="FF0000"/>
          <w:szCs w:val="26"/>
        </w:rPr>
        <w:t>Format đề thi:</w:t>
      </w:r>
    </w:p>
    <w:p w:rsidR="001A337F" w:rsidRDefault="00CA6068">
      <w:pPr>
        <w:tabs>
          <w:tab w:val="left" w:pos="1060"/>
        </w:tabs>
        <w:rPr>
          <w:szCs w:val="26"/>
        </w:rPr>
      </w:pPr>
      <w:r>
        <w:rPr>
          <w:szCs w:val="26"/>
        </w:rPr>
        <w:t>- Font: Times New Roman</w:t>
      </w:r>
    </w:p>
    <w:p w:rsidR="001A337F" w:rsidRPr="00B953FB" w:rsidRDefault="00CA6068" w:rsidP="00B953FB">
      <w:pPr>
        <w:tabs>
          <w:tab w:val="left" w:pos="1060"/>
        </w:tabs>
        <w:rPr>
          <w:szCs w:val="26"/>
        </w:rPr>
      </w:pPr>
      <w:r>
        <w:rPr>
          <w:szCs w:val="26"/>
        </w:rPr>
        <w:t>- Size: 13</w:t>
      </w:r>
    </w:p>
    <w:p w:rsidR="007F02CE" w:rsidRDefault="00CA6068" w:rsidP="007F02CE">
      <w:pPr>
        <w:tabs>
          <w:tab w:val="left" w:pos="284"/>
          <w:tab w:val="right" w:leader="dot" w:pos="9072"/>
        </w:tabs>
        <w:spacing w:before="240"/>
        <w:ind w:left="270"/>
        <w:jc w:val="both"/>
      </w:pPr>
      <w:r w:rsidRPr="007F02CE">
        <w:rPr>
          <w:b/>
          <w:bCs/>
          <w:u w:val="single"/>
        </w:rPr>
        <w:t>Câu 1</w:t>
      </w:r>
      <w:r w:rsidRPr="007F02CE">
        <w:rPr>
          <w:u w:val="single"/>
        </w:rPr>
        <w:t xml:space="preserve"> </w:t>
      </w:r>
      <w:r w:rsidR="004D5859" w:rsidRPr="007F02CE">
        <w:rPr>
          <w:b/>
          <w:u w:val="single"/>
        </w:rPr>
        <w:t>Lý thuyết</w:t>
      </w:r>
      <w:r w:rsidR="007F02CE">
        <w:rPr>
          <w:b/>
        </w:rPr>
        <w:t>.</w:t>
      </w:r>
      <w:r w:rsidR="004D5859">
        <w:t xml:space="preserve"> </w:t>
      </w:r>
      <w:r>
        <w:t>(</w:t>
      </w:r>
      <w:r w:rsidR="00DE064A">
        <w:t>5</w:t>
      </w:r>
      <w:r>
        <w:t xml:space="preserve"> điểm):</w:t>
      </w:r>
    </w:p>
    <w:p w:rsidR="007F02CE" w:rsidRDefault="007F02CE" w:rsidP="007F02CE">
      <w:pPr>
        <w:tabs>
          <w:tab w:val="left" w:pos="240"/>
          <w:tab w:val="left" w:pos="993"/>
          <w:tab w:val="left" w:pos="5640"/>
          <w:tab w:val="left" w:pos="6360"/>
          <w:tab w:val="left" w:pos="7320"/>
        </w:tabs>
        <w:spacing w:line="360" w:lineRule="auto"/>
        <w:rPr>
          <w:szCs w:val="26"/>
        </w:rPr>
      </w:pPr>
      <w:r w:rsidRPr="00037D7B">
        <w:rPr>
          <w:szCs w:val="26"/>
        </w:rPr>
        <w:t xml:space="preserve">        Trình bày cấu tạo cây quyết định trong lý thuyết ra quyết định và lựa chọn dự án. Cách lựa chọn quyết định. (Vẽ hình mô tả cấu tạo một cây quyết định, các ký hiệu có trên cây quyết định</w:t>
      </w:r>
      <w:proofErr w:type="gramStart"/>
      <w:r w:rsidRPr="00037D7B">
        <w:rPr>
          <w:szCs w:val="26"/>
        </w:rPr>
        <w:t>,  công</w:t>
      </w:r>
      <w:proofErr w:type="gramEnd"/>
      <w:r w:rsidRPr="00037D7B">
        <w:rPr>
          <w:szCs w:val="26"/>
        </w:rPr>
        <w:t xml:space="preserve"> thức sử dụng để tính  giá trị cần tìm tại nút trạng thái. Với giá trị nào sẽ cho ta phương án lựa </w:t>
      </w:r>
      <w:proofErr w:type="gramStart"/>
      <w:r w:rsidRPr="00037D7B">
        <w:rPr>
          <w:szCs w:val="26"/>
        </w:rPr>
        <w:t>chọn ?)</w:t>
      </w:r>
      <w:proofErr w:type="gramEnd"/>
    </w:p>
    <w:p w:rsidR="007F02CE" w:rsidRDefault="007F02CE" w:rsidP="007F02CE">
      <w:pPr>
        <w:tabs>
          <w:tab w:val="left" w:pos="240"/>
          <w:tab w:val="left" w:pos="993"/>
          <w:tab w:val="left" w:pos="5640"/>
          <w:tab w:val="left" w:pos="6360"/>
          <w:tab w:val="left" w:pos="7320"/>
        </w:tabs>
        <w:spacing w:line="360" w:lineRule="auto"/>
        <w:rPr>
          <w:szCs w:val="26"/>
        </w:rPr>
      </w:pPr>
      <w:r>
        <w:rPr>
          <w:szCs w:val="26"/>
        </w:rPr>
        <w:tab/>
      </w:r>
      <w:r w:rsidRPr="007F02CE">
        <w:rPr>
          <w:b/>
          <w:szCs w:val="26"/>
          <w:u w:val="single"/>
        </w:rPr>
        <w:t xml:space="preserve">Câu 2. Bài tập. </w:t>
      </w:r>
      <w:r>
        <w:rPr>
          <w:szCs w:val="26"/>
        </w:rPr>
        <w:t>(5 điểm)</w:t>
      </w:r>
    </w:p>
    <w:p w:rsidR="001419A9" w:rsidRPr="007F02CE" w:rsidRDefault="007F02CE" w:rsidP="007F02CE">
      <w:pPr>
        <w:tabs>
          <w:tab w:val="left" w:pos="240"/>
          <w:tab w:val="left" w:pos="993"/>
          <w:tab w:val="left" w:pos="5640"/>
          <w:tab w:val="left" w:pos="6360"/>
          <w:tab w:val="left" w:pos="7320"/>
        </w:tabs>
        <w:spacing w:line="360" w:lineRule="auto"/>
        <w:rPr>
          <w:szCs w:val="26"/>
        </w:rPr>
      </w:pPr>
      <w:r>
        <w:rPr>
          <w:szCs w:val="26"/>
        </w:rPr>
        <w:tab/>
        <w:t xml:space="preserve">    </w:t>
      </w:r>
      <w:r w:rsidR="001419A9" w:rsidRPr="007F02CE">
        <w:rPr>
          <w:bCs/>
          <w:sz w:val="28"/>
          <w:szCs w:val="28"/>
        </w:rPr>
        <w:t>Một dự án có các công tác A</w:t>
      </w:r>
      <w:proofErr w:type="gramStart"/>
      <w:r w:rsidR="001419A9" w:rsidRPr="007F02CE">
        <w:rPr>
          <w:bCs/>
          <w:sz w:val="28"/>
          <w:szCs w:val="28"/>
        </w:rPr>
        <w:t>,B</w:t>
      </w:r>
      <w:proofErr w:type="gramEnd"/>
      <w:r w:rsidR="001419A9" w:rsidRPr="007F02CE">
        <w:rPr>
          <w:bCs/>
          <w:sz w:val="28"/>
          <w:szCs w:val="28"/>
        </w:rPr>
        <w:t>, C,... thời gian hoàn thành từng công tác, mối quan hệ trước sau giữa các công tác như trong</w:t>
      </w:r>
      <w:r w:rsidR="007F29A2" w:rsidRPr="007F02CE">
        <w:rPr>
          <w:bCs/>
          <w:sz w:val="28"/>
          <w:szCs w:val="28"/>
        </w:rPr>
        <w:t xml:space="preserve"> </w:t>
      </w:r>
      <w:r w:rsidR="001419A9" w:rsidRPr="007F02CE">
        <w:rPr>
          <w:bCs/>
          <w:sz w:val="28"/>
          <w:szCs w:val="28"/>
        </w:rPr>
        <w:t xml:space="preserve"> Bảng 1.  </w:t>
      </w:r>
    </w:p>
    <w:p w:rsidR="007F29A2" w:rsidRPr="00B92FF8" w:rsidRDefault="007F29A2" w:rsidP="001419A9">
      <w:pPr>
        <w:pStyle w:val="ListParagraph"/>
        <w:spacing w:before="360" w:after="120"/>
        <w:ind w:leftChars="163" w:left="424"/>
        <w:rPr>
          <w:bCs/>
          <w:i/>
          <w:sz w:val="28"/>
          <w:szCs w:val="28"/>
        </w:rPr>
      </w:pPr>
      <w:r>
        <w:rPr>
          <w:bCs/>
          <w:sz w:val="28"/>
          <w:szCs w:val="28"/>
        </w:rPr>
        <w:t xml:space="preserve">                                                                                                      </w:t>
      </w:r>
      <w:r w:rsidRPr="00B92FF8">
        <w:rPr>
          <w:bCs/>
          <w:i/>
          <w:sz w:val="28"/>
          <w:szCs w:val="28"/>
        </w:rPr>
        <w:t xml:space="preserve">Bảng 1.  </w:t>
      </w:r>
    </w:p>
    <w:tbl>
      <w:tblPr>
        <w:tblpPr w:leftFromText="180" w:rightFromText="180" w:vertAnchor="text" w:horzAnchor="page" w:tblpX="1650" w:tblpY="102"/>
        <w:tblOverlap w:val="never"/>
        <w:tblW w:w="903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250"/>
        <w:gridCol w:w="960"/>
        <w:gridCol w:w="1822"/>
        <w:gridCol w:w="1283"/>
        <w:gridCol w:w="1035"/>
        <w:gridCol w:w="2689"/>
      </w:tblGrid>
      <w:tr w:rsidR="007F29A2" w:rsidTr="001A0523">
        <w:trPr>
          <w:trHeight w:val="722"/>
        </w:trPr>
        <w:tc>
          <w:tcPr>
            <w:tcW w:w="1250" w:type="dxa"/>
            <w:tcBorders>
              <w:top w:val="single" w:sz="4" w:space="0" w:color="auto"/>
              <w:bottom w:val="single" w:sz="4" w:space="0" w:color="auto"/>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Coâng taùc</w:t>
            </w:r>
          </w:p>
        </w:tc>
        <w:tc>
          <w:tcPr>
            <w:tcW w:w="960" w:type="dxa"/>
            <w:tcBorders>
              <w:top w:val="single" w:sz="4" w:space="0" w:color="auto"/>
              <w:bottom w:val="single" w:sz="4" w:space="0" w:color="auto"/>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Thời gian</w:t>
            </w:r>
          </w:p>
        </w:tc>
        <w:tc>
          <w:tcPr>
            <w:tcW w:w="1822" w:type="dxa"/>
            <w:tcBorders>
              <w:top w:val="single" w:sz="4" w:space="0" w:color="auto"/>
              <w:bottom w:val="single" w:sz="4" w:space="0" w:color="auto"/>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Coâng taùc tröôùc noù</w:t>
            </w:r>
          </w:p>
        </w:tc>
        <w:tc>
          <w:tcPr>
            <w:tcW w:w="1283" w:type="dxa"/>
            <w:tcBorders>
              <w:top w:val="single" w:sz="4" w:space="0" w:color="auto"/>
              <w:bottom w:val="single" w:sz="4" w:space="0" w:color="auto"/>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Coâng taùc</w:t>
            </w:r>
          </w:p>
        </w:tc>
        <w:tc>
          <w:tcPr>
            <w:tcW w:w="1035" w:type="dxa"/>
            <w:tcBorders>
              <w:top w:val="single" w:sz="4" w:space="0" w:color="auto"/>
              <w:bottom w:val="single" w:sz="4" w:space="0" w:color="auto"/>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Thời gian</w:t>
            </w:r>
          </w:p>
        </w:tc>
        <w:tc>
          <w:tcPr>
            <w:tcW w:w="2689" w:type="dxa"/>
            <w:tcBorders>
              <w:top w:val="single" w:sz="4" w:space="0" w:color="auto"/>
              <w:bottom w:val="single" w:sz="4" w:space="0" w:color="auto"/>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Coâng taùc tröôùc noù</w:t>
            </w:r>
          </w:p>
        </w:tc>
      </w:tr>
      <w:tr w:rsidR="007F29A2" w:rsidTr="001A0523">
        <w:trPr>
          <w:trHeight w:val="406"/>
        </w:trPr>
        <w:tc>
          <w:tcPr>
            <w:tcW w:w="1250" w:type="dxa"/>
            <w:tcBorders>
              <w:top w:val="nil"/>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A</w:t>
            </w:r>
          </w:p>
        </w:tc>
        <w:tc>
          <w:tcPr>
            <w:tcW w:w="960" w:type="dxa"/>
            <w:tcBorders>
              <w:top w:val="nil"/>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5</w:t>
            </w:r>
          </w:p>
        </w:tc>
        <w:tc>
          <w:tcPr>
            <w:tcW w:w="1822" w:type="dxa"/>
            <w:tcBorders>
              <w:top w:val="nil"/>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w:t>
            </w:r>
          </w:p>
        </w:tc>
        <w:tc>
          <w:tcPr>
            <w:tcW w:w="1283" w:type="dxa"/>
            <w:tcBorders>
              <w:top w:val="nil"/>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E</w:t>
            </w:r>
          </w:p>
        </w:tc>
        <w:tc>
          <w:tcPr>
            <w:tcW w:w="1035" w:type="dxa"/>
            <w:tcBorders>
              <w:top w:val="nil"/>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6</w:t>
            </w:r>
          </w:p>
        </w:tc>
        <w:tc>
          <w:tcPr>
            <w:tcW w:w="2689" w:type="dxa"/>
            <w:tcBorders>
              <w:top w:val="nil"/>
            </w:tcBorders>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D</w:t>
            </w:r>
          </w:p>
        </w:tc>
      </w:tr>
      <w:tr w:rsidR="007F29A2" w:rsidTr="001A0523">
        <w:trPr>
          <w:trHeight w:val="396"/>
        </w:trPr>
        <w:tc>
          <w:tcPr>
            <w:tcW w:w="1250"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B</w:t>
            </w:r>
          </w:p>
        </w:tc>
        <w:tc>
          <w:tcPr>
            <w:tcW w:w="960"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3</w:t>
            </w:r>
          </w:p>
        </w:tc>
        <w:tc>
          <w:tcPr>
            <w:tcW w:w="1822"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w:t>
            </w:r>
          </w:p>
        </w:tc>
        <w:tc>
          <w:tcPr>
            <w:tcW w:w="1283"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F</w:t>
            </w:r>
          </w:p>
        </w:tc>
        <w:tc>
          <w:tcPr>
            <w:tcW w:w="1035"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7</w:t>
            </w:r>
          </w:p>
        </w:tc>
        <w:tc>
          <w:tcPr>
            <w:tcW w:w="2689"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A, B</w:t>
            </w:r>
          </w:p>
        </w:tc>
      </w:tr>
      <w:tr w:rsidR="007F29A2" w:rsidTr="001A0523">
        <w:trPr>
          <w:trHeight w:val="396"/>
        </w:trPr>
        <w:tc>
          <w:tcPr>
            <w:tcW w:w="1250"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C</w:t>
            </w:r>
          </w:p>
        </w:tc>
        <w:tc>
          <w:tcPr>
            <w:tcW w:w="960"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4</w:t>
            </w:r>
          </w:p>
        </w:tc>
        <w:tc>
          <w:tcPr>
            <w:tcW w:w="1822"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A</w:t>
            </w:r>
          </w:p>
        </w:tc>
        <w:tc>
          <w:tcPr>
            <w:tcW w:w="1283"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G</w:t>
            </w:r>
          </w:p>
        </w:tc>
        <w:tc>
          <w:tcPr>
            <w:tcW w:w="1035"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8</w:t>
            </w:r>
          </w:p>
        </w:tc>
        <w:tc>
          <w:tcPr>
            <w:tcW w:w="2689"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F, C</w:t>
            </w:r>
          </w:p>
        </w:tc>
      </w:tr>
      <w:tr w:rsidR="007F29A2" w:rsidTr="001A0523">
        <w:trPr>
          <w:trHeight w:val="406"/>
        </w:trPr>
        <w:tc>
          <w:tcPr>
            <w:tcW w:w="1250"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D</w:t>
            </w:r>
          </w:p>
        </w:tc>
        <w:tc>
          <w:tcPr>
            <w:tcW w:w="960"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8</w:t>
            </w:r>
          </w:p>
        </w:tc>
        <w:tc>
          <w:tcPr>
            <w:tcW w:w="1822"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w:t>
            </w:r>
          </w:p>
        </w:tc>
        <w:tc>
          <w:tcPr>
            <w:tcW w:w="1283"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H</w:t>
            </w:r>
          </w:p>
        </w:tc>
        <w:tc>
          <w:tcPr>
            <w:tcW w:w="1035"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9</w:t>
            </w:r>
          </w:p>
        </w:tc>
        <w:tc>
          <w:tcPr>
            <w:tcW w:w="2689" w:type="dxa"/>
          </w:tcPr>
          <w:p w:rsidR="007F29A2" w:rsidRDefault="007F29A2" w:rsidP="001A0523">
            <w:pPr>
              <w:pStyle w:val="BodyText"/>
              <w:spacing w:after="40"/>
              <w:jc w:val="center"/>
              <w:rPr>
                <w:rFonts w:ascii="VNI-Times" w:hAnsi="VNI-Times" w:cs="VNI-Times"/>
                <w:sz w:val="28"/>
                <w:szCs w:val="28"/>
              </w:rPr>
            </w:pPr>
            <w:r>
              <w:rPr>
                <w:rFonts w:ascii="VNI-Times" w:hAnsi="VNI-Times" w:cs="VNI-Times"/>
                <w:sz w:val="28"/>
                <w:szCs w:val="28"/>
              </w:rPr>
              <w:t>E</w:t>
            </w:r>
          </w:p>
        </w:tc>
      </w:tr>
    </w:tbl>
    <w:p w:rsidR="00215759" w:rsidRPr="00215759" w:rsidRDefault="00215759" w:rsidP="00215759">
      <w:pPr>
        <w:tabs>
          <w:tab w:val="left" w:pos="284"/>
          <w:tab w:val="right" w:leader="dot" w:pos="9072"/>
        </w:tabs>
        <w:spacing w:before="240"/>
        <w:jc w:val="both"/>
        <w:rPr>
          <w:b/>
          <w:i/>
          <w:u w:val="single"/>
        </w:rPr>
      </w:pPr>
      <w:r>
        <w:t xml:space="preserve">   </w:t>
      </w:r>
      <w:r w:rsidRPr="00215759">
        <w:rPr>
          <w:b/>
          <w:i/>
          <w:u w:val="single"/>
        </w:rPr>
        <w:t>Yêu cầu</w:t>
      </w:r>
      <w:r>
        <w:rPr>
          <w:b/>
          <w:i/>
          <w:u w:val="single"/>
        </w:rPr>
        <w:t>:</w:t>
      </w:r>
    </w:p>
    <w:p w:rsidR="008B7FFC" w:rsidRPr="00215759" w:rsidRDefault="008B7FFC" w:rsidP="008B7FFC">
      <w:pPr>
        <w:numPr>
          <w:ilvl w:val="0"/>
          <w:numId w:val="1"/>
        </w:numPr>
        <w:spacing w:after="160" w:line="259" w:lineRule="auto"/>
        <w:ind w:left="720"/>
        <w:jc w:val="both"/>
        <w:rPr>
          <w:i/>
          <w:iCs/>
          <w:szCs w:val="26"/>
        </w:rPr>
      </w:pPr>
      <w:r w:rsidRPr="00215759">
        <w:rPr>
          <w:i/>
          <w:iCs/>
          <w:szCs w:val="26"/>
        </w:rPr>
        <w:t xml:space="preserve">Thiết kế tiến độ dự án </w:t>
      </w:r>
      <w:proofErr w:type="gramStart"/>
      <w:r w:rsidRPr="00215759">
        <w:rPr>
          <w:i/>
          <w:iCs/>
          <w:szCs w:val="26"/>
        </w:rPr>
        <w:t>theo</w:t>
      </w:r>
      <w:proofErr w:type="gramEnd"/>
      <w:r w:rsidRPr="00215759">
        <w:rPr>
          <w:i/>
          <w:iCs/>
          <w:szCs w:val="26"/>
        </w:rPr>
        <w:t xml:space="preserve"> sơ đồ mạng AOA.</w:t>
      </w:r>
    </w:p>
    <w:p w:rsidR="008B7FFC" w:rsidRPr="00215759" w:rsidRDefault="008B7FFC" w:rsidP="008B7FFC">
      <w:pPr>
        <w:numPr>
          <w:ilvl w:val="0"/>
          <w:numId w:val="1"/>
        </w:numPr>
        <w:spacing w:after="160" w:line="259" w:lineRule="auto"/>
        <w:ind w:left="720"/>
        <w:jc w:val="both"/>
        <w:rPr>
          <w:i/>
          <w:iCs/>
          <w:szCs w:val="26"/>
        </w:rPr>
      </w:pPr>
      <w:r w:rsidRPr="00215759">
        <w:rPr>
          <w:i/>
          <w:iCs/>
          <w:szCs w:val="26"/>
        </w:rPr>
        <w:t>Tính thời gian hoàn thành dự án -</w:t>
      </w:r>
      <w:proofErr w:type="gramStart"/>
      <w:r w:rsidRPr="00215759">
        <w:rPr>
          <w:i/>
          <w:iCs/>
          <w:szCs w:val="26"/>
        </w:rPr>
        <w:t>Tg</w:t>
      </w:r>
      <w:proofErr w:type="gramEnd"/>
      <w:r w:rsidRPr="00215759">
        <w:rPr>
          <w:i/>
          <w:iCs/>
          <w:szCs w:val="26"/>
        </w:rPr>
        <w:t>.</w:t>
      </w:r>
    </w:p>
    <w:p w:rsidR="008B7FFC" w:rsidRPr="00215759" w:rsidRDefault="008B7FFC" w:rsidP="008B7FFC">
      <w:pPr>
        <w:ind w:left="142"/>
        <w:rPr>
          <w:i/>
          <w:iCs/>
          <w:szCs w:val="26"/>
          <w:u w:val="single"/>
        </w:rPr>
      </w:pPr>
      <w:r w:rsidRPr="00215759">
        <w:rPr>
          <w:i/>
          <w:iCs/>
          <w:szCs w:val="26"/>
        </w:rPr>
        <w:t xml:space="preserve">         3. Xác định đâu là đường găng trên sơ đồ </w:t>
      </w:r>
      <w:proofErr w:type="gramStart"/>
      <w:r w:rsidRPr="00215759">
        <w:rPr>
          <w:i/>
          <w:iCs/>
          <w:szCs w:val="26"/>
        </w:rPr>
        <w:t>mạng ?</w:t>
      </w:r>
      <w:proofErr w:type="gramEnd"/>
    </w:p>
    <w:p w:rsidR="004D5859" w:rsidRDefault="004D5859" w:rsidP="00DE064A">
      <w:pPr>
        <w:tabs>
          <w:tab w:val="left" w:pos="284"/>
          <w:tab w:val="right" w:leader="dot" w:pos="9072"/>
        </w:tabs>
        <w:spacing w:before="240"/>
        <w:ind w:left="270"/>
        <w:jc w:val="both"/>
      </w:pPr>
    </w:p>
    <w:p w:rsidR="008D1A57" w:rsidRDefault="008D1A57">
      <w:pPr>
        <w:tabs>
          <w:tab w:val="left" w:pos="284"/>
          <w:tab w:val="right" w:leader="dot" w:pos="9072"/>
        </w:tabs>
        <w:spacing w:before="240"/>
        <w:ind w:left="270"/>
        <w:jc w:val="both"/>
      </w:pPr>
    </w:p>
    <w:p w:rsidR="008D1A57" w:rsidRDefault="008D1A57">
      <w:pPr>
        <w:tabs>
          <w:tab w:val="left" w:pos="284"/>
          <w:tab w:val="right" w:leader="dot" w:pos="9072"/>
        </w:tabs>
        <w:spacing w:before="240"/>
        <w:ind w:left="270"/>
        <w:jc w:val="both"/>
      </w:pPr>
    </w:p>
    <w:p w:rsidR="001A337F" w:rsidRDefault="00CA6068">
      <w:pPr>
        <w:tabs>
          <w:tab w:val="center" w:pos="2835"/>
          <w:tab w:val="center" w:pos="7655"/>
        </w:tabs>
        <w:spacing w:before="120"/>
        <w:ind w:left="142"/>
        <w:rPr>
          <w:i/>
          <w:iCs/>
        </w:rPr>
      </w:pPr>
      <w:r>
        <w:rPr>
          <w:i/>
          <w:iCs/>
        </w:rPr>
        <w:t>Ngày biên soạn: 0</w:t>
      </w:r>
      <w:r w:rsidR="00587514">
        <w:rPr>
          <w:i/>
          <w:iCs/>
        </w:rPr>
        <w:t>2.07</w:t>
      </w:r>
      <w:r>
        <w:rPr>
          <w:i/>
          <w:iCs/>
        </w:rPr>
        <w:t>.202</w:t>
      </w:r>
      <w:r w:rsidR="00587514">
        <w:rPr>
          <w:i/>
          <w:iCs/>
        </w:rPr>
        <w:t>2</w:t>
      </w:r>
      <w:r>
        <w:rPr>
          <w:i/>
          <w:iCs/>
        </w:rPr>
        <w:tab/>
      </w:r>
    </w:p>
    <w:p w:rsidR="001A337F" w:rsidRDefault="00CA6068">
      <w:pPr>
        <w:tabs>
          <w:tab w:val="left" w:pos="567"/>
          <w:tab w:val="center" w:pos="2835"/>
        </w:tabs>
        <w:spacing w:before="120"/>
        <w:ind w:left="142"/>
      </w:pPr>
      <w:r>
        <w:rPr>
          <w:b/>
          <w:bCs/>
        </w:rPr>
        <w:t>Giảng viên biên soạn đề thi: PGS.TS   Ngô Quang Tường</w:t>
      </w:r>
      <w:r>
        <w:tab/>
      </w:r>
    </w:p>
    <w:p w:rsidR="001A337F" w:rsidRDefault="00CA6068">
      <w:pPr>
        <w:tabs>
          <w:tab w:val="left" w:pos="567"/>
          <w:tab w:val="center" w:pos="2835"/>
        </w:tabs>
        <w:spacing w:before="120"/>
        <w:ind w:left="142"/>
        <w:rPr>
          <w:sz w:val="20"/>
          <w:szCs w:val="16"/>
        </w:rPr>
      </w:pPr>
      <w:r>
        <w:tab/>
      </w:r>
      <w:r>
        <w:tab/>
      </w:r>
      <w:r>
        <w:tab/>
      </w:r>
      <w:r>
        <w:tab/>
      </w:r>
      <w:r>
        <w:rPr>
          <w:sz w:val="20"/>
          <w:szCs w:val="16"/>
        </w:rPr>
        <w:tab/>
      </w:r>
    </w:p>
    <w:p w:rsidR="001A337F" w:rsidRDefault="00CA6068">
      <w:pPr>
        <w:tabs>
          <w:tab w:val="left" w:pos="1060"/>
        </w:tabs>
        <w:spacing w:line="276" w:lineRule="auto"/>
        <w:ind w:left="142"/>
        <w:jc w:val="both"/>
        <w:rPr>
          <w:b/>
          <w:color w:val="FF0000"/>
          <w:szCs w:val="26"/>
        </w:rPr>
      </w:pPr>
      <w:r>
        <w:rPr>
          <w:i/>
          <w:iCs/>
        </w:rPr>
        <w:t>Ngày kiểm duyệt:  0</w:t>
      </w:r>
      <w:r w:rsidR="00587514">
        <w:rPr>
          <w:i/>
          <w:iCs/>
        </w:rPr>
        <w:t>3</w:t>
      </w:r>
      <w:r>
        <w:rPr>
          <w:i/>
          <w:iCs/>
        </w:rPr>
        <w:t>.</w:t>
      </w:r>
      <w:r w:rsidR="00587514">
        <w:rPr>
          <w:i/>
          <w:iCs/>
        </w:rPr>
        <w:t>07.2022</w:t>
      </w:r>
    </w:p>
    <w:p w:rsidR="001A337F" w:rsidRDefault="00CA6068">
      <w:pPr>
        <w:tabs>
          <w:tab w:val="left" w:pos="567"/>
          <w:tab w:val="center" w:pos="2835"/>
        </w:tabs>
        <w:spacing w:before="120"/>
        <w:ind w:left="142"/>
      </w:pPr>
      <w:r>
        <w:rPr>
          <w:b/>
          <w:bCs/>
        </w:rPr>
        <w:t>Trưởng (Phó) Khoa/Bộ môn kiểm duyệt đề thi: PGS.TS   Ngô Quang Tường</w:t>
      </w:r>
      <w:r>
        <w:tab/>
      </w:r>
    </w:p>
    <w:p w:rsidR="001A337F" w:rsidRDefault="001A337F">
      <w:pPr>
        <w:tabs>
          <w:tab w:val="left" w:pos="1060"/>
        </w:tabs>
        <w:spacing w:line="276" w:lineRule="auto"/>
        <w:ind w:left="142"/>
        <w:jc w:val="both"/>
        <w:rPr>
          <w:bCs/>
          <w:szCs w:val="26"/>
        </w:rPr>
      </w:pPr>
    </w:p>
    <w:p w:rsidR="001A337F" w:rsidRDefault="00CA6068">
      <w:pPr>
        <w:tabs>
          <w:tab w:val="left" w:pos="1060"/>
        </w:tabs>
        <w:spacing w:line="276" w:lineRule="auto"/>
        <w:ind w:left="142"/>
        <w:jc w:val="both"/>
        <w:rPr>
          <w:szCs w:val="26"/>
        </w:rPr>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hyperlink r:id="rId8" w:history="1">
        <w:r>
          <w:rPr>
            <w:rStyle w:val="Hyperlink"/>
            <w:rFonts w:eastAsiaTheme="majorEastAsia"/>
            <w:szCs w:val="26"/>
          </w:rPr>
          <w:t>khaothivanlang@gmail.com</w:t>
        </w:r>
      </w:hyperlink>
      <w:r>
        <w:rPr>
          <w:b/>
          <w:bCs/>
          <w:color w:val="000000" w:themeColor="text1"/>
          <w:szCs w:val="26"/>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(được đặt password trên 1 file nén/lần gửi) và nhắn tin password + họ tên GV gửi qua Số điện thoại Thầy Phan Nhất Linh (</w:t>
      </w:r>
      <w:r>
        <w:rPr>
          <w:b/>
          <w:bCs/>
          <w:szCs w:val="26"/>
        </w:rPr>
        <w:t>0918.01.03.09</w:t>
      </w:r>
      <w:r>
        <w:rPr>
          <w:szCs w:val="26"/>
        </w:rPr>
        <w:t>).</w:t>
      </w:r>
    </w:p>
    <w:sectPr w:rsidR="001A337F">
      <w:headerReference w:type="default" r:id="rId9"/>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6B" w:rsidRDefault="001E4A6B">
      <w:r>
        <w:separator/>
      </w:r>
    </w:p>
  </w:endnote>
  <w:endnote w:type="continuationSeparator" w:id="0">
    <w:p w:rsidR="001E4A6B" w:rsidRDefault="001E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6B" w:rsidRDefault="001E4A6B">
      <w:r>
        <w:separator/>
      </w:r>
    </w:p>
  </w:footnote>
  <w:footnote w:type="continuationSeparator" w:id="0">
    <w:p w:rsidR="001E4A6B" w:rsidRDefault="001E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7F" w:rsidRDefault="00CA6068">
    <w:pPr>
      <w:pStyle w:val="Header"/>
      <w:jc w:val="right"/>
      <w:rPr>
        <w:b/>
        <w:bCs/>
      </w:rPr>
    </w:pPr>
    <w:r>
      <w:rPr>
        <w:b/>
        <w:bCs/>
      </w:rPr>
      <w:t>BM-004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3F5F9"/>
    <w:multiLevelType w:val="singleLevel"/>
    <w:tmpl w:val="3023F5F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95344"/>
    <w:rsid w:val="0009683B"/>
    <w:rsid w:val="00125D16"/>
    <w:rsid w:val="0013547C"/>
    <w:rsid w:val="00141901"/>
    <w:rsid w:val="001419A9"/>
    <w:rsid w:val="001A337F"/>
    <w:rsid w:val="001E4A6B"/>
    <w:rsid w:val="00215759"/>
    <w:rsid w:val="00225D3B"/>
    <w:rsid w:val="002260E2"/>
    <w:rsid w:val="00250BA8"/>
    <w:rsid w:val="002C2161"/>
    <w:rsid w:val="002D5E96"/>
    <w:rsid w:val="00364A6F"/>
    <w:rsid w:val="003677F8"/>
    <w:rsid w:val="00384C82"/>
    <w:rsid w:val="00400F29"/>
    <w:rsid w:val="00403868"/>
    <w:rsid w:val="00403E36"/>
    <w:rsid w:val="004418BA"/>
    <w:rsid w:val="00485F9F"/>
    <w:rsid w:val="004C0CBC"/>
    <w:rsid w:val="004D5859"/>
    <w:rsid w:val="004E2942"/>
    <w:rsid w:val="005046D7"/>
    <w:rsid w:val="00511400"/>
    <w:rsid w:val="005538CA"/>
    <w:rsid w:val="00587514"/>
    <w:rsid w:val="005C343D"/>
    <w:rsid w:val="00635F5C"/>
    <w:rsid w:val="00664FCE"/>
    <w:rsid w:val="006B1382"/>
    <w:rsid w:val="006C3E61"/>
    <w:rsid w:val="006C47FD"/>
    <w:rsid w:val="006E30E0"/>
    <w:rsid w:val="0072312D"/>
    <w:rsid w:val="00750DEE"/>
    <w:rsid w:val="007642AF"/>
    <w:rsid w:val="007C0E85"/>
    <w:rsid w:val="007D3285"/>
    <w:rsid w:val="007F02CE"/>
    <w:rsid w:val="007F29A2"/>
    <w:rsid w:val="007FF01A"/>
    <w:rsid w:val="008274FF"/>
    <w:rsid w:val="00835BDA"/>
    <w:rsid w:val="008838ED"/>
    <w:rsid w:val="00885FBD"/>
    <w:rsid w:val="008B3402"/>
    <w:rsid w:val="008B7FFC"/>
    <w:rsid w:val="008C7EFD"/>
    <w:rsid w:val="008D1A57"/>
    <w:rsid w:val="00907007"/>
    <w:rsid w:val="00952357"/>
    <w:rsid w:val="009A2AF1"/>
    <w:rsid w:val="009B69C6"/>
    <w:rsid w:val="009C3BD5"/>
    <w:rsid w:val="009F67A3"/>
    <w:rsid w:val="00A04AFF"/>
    <w:rsid w:val="00A04E8E"/>
    <w:rsid w:val="00A451C0"/>
    <w:rsid w:val="00A514F1"/>
    <w:rsid w:val="00A64487"/>
    <w:rsid w:val="00A66D58"/>
    <w:rsid w:val="00A97788"/>
    <w:rsid w:val="00AD50B8"/>
    <w:rsid w:val="00B407F1"/>
    <w:rsid w:val="00B468A2"/>
    <w:rsid w:val="00B86B5F"/>
    <w:rsid w:val="00B92FF8"/>
    <w:rsid w:val="00B953FB"/>
    <w:rsid w:val="00BE2D28"/>
    <w:rsid w:val="00BF5A06"/>
    <w:rsid w:val="00C6114D"/>
    <w:rsid w:val="00C72B4C"/>
    <w:rsid w:val="00CA34AB"/>
    <w:rsid w:val="00CA377C"/>
    <w:rsid w:val="00CA6068"/>
    <w:rsid w:val="00CE7015"/>
    <w:rsid w:val="00D11C4E"/>
    <w:rsid w:val="00D204EB"/>
    <w:rsid w:val="00DA1B0F"/>
    <w:rsid w:val="00DA7163"/>
    <w:rsid w:val="00DC5876"/>
    <w:rsid w:val="00DE064A"/>
    <w:rsid w:val="00DE17E5"/>
    <w:rsid w:val="00E03431"/>
    <w:rsid w:val="00E405D3"/>
    <w:rsid w:val="00E557EC"/>
    <w:rsid w:val="00E7616C"/>
    <w:rsid w:val="00E84FEF"/>
    <w:rsid w:val="00E90C5B"/>
    <w:rsid w:val="00EC1180"/>
    <w:rsid w:val="00ED6F8A"/>
    <w:rsid w:val="00EF5970"/>
    <w:rsid w:val="00F13CA5"/>
    <w:rsid w:val="00F23F7C"/>
    <w:rsid w:val="00F74100"/>
    <w:rsid w:val="00F76816"/>
    <w:rsid w:val="00F91BE1"/>
    <w:rsid w:val="00F95BFB"/>
    <w:rsid w:val="00FB4792"/>
    <w:rsid w:val="00FD2392"/>
    <w:rsid w:val="00FD6AF8"/>
    <w:rsid w:val="03DA7E91"/>
    <w:rsid w:val="05204C6C"/>
    <w:rsid w:val="0F3EB398"/>
    <w:rsid w:val="12C73D3A"/>
    <w:rsid w:val="26EA0DC1"/>
    <w:rsid w:val="34983037"/>
    <w:rsid w:val="36126527"/>
    <w:rsid w:val="388C58A8"/>
    <w:rsid w:val="3B1E1937"/>
    <w:rsid w:val="3E3736EB"/>
    <w:rsid w:val="46B12884"/>
    <w:rsid w:val="49AE5611"/>
    <w:rsid w:val="503C45E6"/>
    <w:rsid w:val="51224A52"/>
    <w:rsid w:val="53E44E2A"/>
    <w:rsid w:val="57B374DE"/>
    <w:rsid w:val="5A4F08A1"/>
    <w:rsid w:val="64AF504E"/>
    <w:rsid w:val="66EA1D10"/>
    <w:rsid w:val="69C92DA2"/>
    <w:rsid w:val="6DE12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2F3A4-FD1C-420A-87DB-383185FB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6"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4"/>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 w:type="character" w:customStyle="1" w:styleId="eop">
    <w:name w:val="eop"/>
    <w:basedOn w:val="DefaultParagraphFont"/>
    <w:qFormat/>
  </w:style>
  <w:style w:type="paragraph" w:styleId="BodyText">
    <w:name w:val="Body Text"/>
    <w:basedOn w:val="Normal"/>
    <w:link w:val="BodyTextChar"/>
    <w:uiPriority w:val="6"/>
    <w:rsid w:val="007F29A2"/>
    <w:pPr>
      <w:spacing w:before="40" w:after="160" w:line="259" w:lineRule="auto"/>
      <w:jc w:val="both"/>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6"/>
    <w:rsid w:val="007F29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haothivanla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272</Words>
  <Characters>1555</Characters>
  <Application>Microsoft Office Word</Application>
  <DocSecurity>0</DocSecurity>
  <Lines>12</Lines>
  <Paragraphs>3</Paragraphs>
  <ScaleCrop>false</ScaleCrop>
  <Company>PhongVu</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Administrator</cp:lastModifiedBy>
  <cp:revision>45</cp:revision>
  <dcterms:created xsi:type="dcterms:W3CDTF">2021-10-26T03:43:00Z</dcterms:created>
  <dcterms:modified xsi:type="dcterms:W3CDTF">2022-07-10T11:54:00Z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0A8C6B837BE94294984022AD11E43B6F</vt:lpwstr>
  </property>
</Properties>
</file>