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9AD1" w14:textId="77777777" w:rsidR="004A1091" w:rsidRPr="00AF6E0D" w:rsidRDefault="004A1091" w:rsidP="004A1091">
      <w:pPr>
        <w:rPr>
          <w:szCs w:val="26"/>
        </w:rPr>
      </w:pPr>
      <w:r w:rsidRPr="00AF6E0D">
        <w:rPr>
          <w:szCs w:val="26"/>
        </w:rPr>
        <w:t>TRƯỜNG ĐẠI HỌC VĂN LANG</w:t>
      </w:r>
    </w:p>
    <w:p w14:paraId="50374208" w14:textId="29F73F66" w:rsidR="004A1091" w:rsidRPr="00AF6E0D" w:rsidRDefault="004A1091" w:rsidP="004A1091">
      <w:pPr>
        <w:tabs>
          <w:tab w:val="right" w:leader="dot" w:pos="3969"/>
        </w:tabs>
        <w:rPr>
          <w:b/>
          <w:bCs/>
          <w:szCs w:val="26"/>
        </w:rPr>
      </w:pPr>
      <w:r w:rsidRPr="00AF6E0D">
        <w:rPr>
          <w:b/>
          <w:bCs/>
          <w:szCs w:val="26"/>
        </w:rPr>
        <w:t xml:space="preserve">KHOA: </w:t>
      </w:r>
      <w:r w:rsidR="00EE6FDD" w:rsidRPr="00AF6E0D">
        <w:rPr>
          <w:b/>
          <w:bCs/>
          <w:szCs w:val="26"/>
        </w:rPr>
        <w:t>LUẬT</w:t>
      </w:r>
    </w:p>
    <w:p w14:paraId="72ECFB47" w14:textId="77777777" w:rsidR="004A1091" w:rsidRPr="00AF6E0D" w:rsidRDefault="004A1091" w:rsidP="004A1091">
      <w:pPr>
        <w:rPr>
          <w:b/>
          <w:bCs/>
          <w:szCs w:val="26"/>
        </w:rPr>
      </w:pPr>
    </w:p>
    <w:p w14:paraId="0870D2D9" w14:textId="66CC9C2C" w:rsidR="004A1091" w:rsidRPr="00AF6E0D" w:rsidRDefault="004A1091" w:rsidP="004A1091">
      <w:pPr>
        <w:jc w:val="center"/>
        <w:rPr>
          <w:b/>
          <w:bCs/>
          <w:szCs w:val="26"/>
        </w:rPr>
      </w:pPr>
      <w:r w:rsidRPr="00AF6E0D">
        <w:rPr>
          <w:b/>
          <w:bCs/>
          <w:szCs w:val="26"/>
        </w:rPr>
        <w:t xml:space="preserve">ĐỀ THI </w:t>
      </w:r>
      <w:r w:rsidR="00EA27E5" w:rsidRPr="00AF6E0D">
        <w:rPr>
          <w:b/>
          <w:bCs/>
          <w:szCs w:val="26"/>
        </w:rPr>
        <w:t xml:space="preserve">VÀ ĐÁP ÁN ĐỀ THI </w:t>
      </w:r>
      <w:r w:rsidRPr="00AF6E0D">
        <w:rPr>
          <w:b/>
          <w:bCs/>
          <w:szCs w:val="26"/>
        </w:rPr>
        <w:t>KẾT THÚC HỌC PHẦN</w:t>
      </w:r>
    </w:p>
    <w:p w14:paraId="6B5592A4" w14:textId="04368D63" w:rsidR="004A1091" w:rsidRPr="00AF6E0D" w:rsidRDefault="004A1091" w:rsidP="004A1091">
      <w:pPr>
        <w:jc w:val="center"/>
        <w:rPr>
          <w:b/>
          <w:bCs/>
          <w:szCs w:val="26"/>
        </w:rPr>
      </w:pPr>
      <w:r w:rsidRPr="00AF6E0D">
        <w:rPr>
          <w:b/>
          <w:bCs/>
          <w:szCs w:val="26"/>
        </w:rPr>
        <w:t xml:space="preserve">Học kỳ </w:t>
      </w:r>
      <w:r w:rsidR="00ED55D6" w:rsidRPr="00AF6E0D">
        <w:rPr>
          <w:b/>
          <w:bCs/>
          <w:szCs w:val="26"/>
        </w:rPr>
        <w:t>3</w:t>
      </w:r>
      <w:r w:rsidRPr="00AF6E0D">
        <w:rPr>
          <w:b/>
          <w:bCs/>
          <w:szCs w:val="26"/>
        </w:rPr>
        <w:t xml:space="preserve"> , năm học 2021 - 2022</w:t>
      </w:r>
    </w:p>
    <w:p w14:paraId="4CE7862D" w14:textId="77777777" w:rsidR="004A1091" w:rsidRPr="00AF6E0D" w:rsidRDefault="004A1091" w:rsidP="004A1091">
      <w:pPr>
        <w:rPr>
          <w:szCs w:val="26"/>
        </w:rPr>
      </w:pPr>
    </w:p>
    <w:p w14:paraId="64DB2028" w14:textId="77777777" w:rsidR="00547283" w:rsidRPr="00AF6E0D" w:rsidRDefault="00547283" w:rsidP="00547283">
      <w:pPr>
        <w:tabs>
          <w:tab w:val="right" w:leader="dot" w:pos="7371"/>
        </w:tabs>
        <w:spacing w:before="120" w:after="120"/>
        <w:rPr>
          <w:szCs w:val="26"/>
        </w:rPr>
      </w:pPr>
      <w:r w:rsidRPr="00AF6E0D">
        <w:rPr>
          <w:szCs w:val="26"/>
        </w:rPr>
        <w:t>Mã học phần: DLK0200</w:t>
      </w:r>
    </w:p>
    <w:p w14:paraId="456D802A" w14:textId="77777777" w:rsidR="00547283" w:rsidRPr="00AF6E0D" w:rsidRDefault="00547283" w:rsidP="00547283">
      <w:pPr>
        <w:tabs>
          <w:tab w:val="right" w:leader="dot" w:pos="7371"/>
        </w:tabs>
        <w:spacing w:before="120" w:after="120"/>
        <w:rPr>
          <w:szCs w:val="26"/>
        </w:rPr>
      </w:pPr>
      <w:r w:rsidRPr="00AF6E0D">
        <w:rPr>
          <w:szCs w:val="26"/>
        </w:rPr>
        <w:t>Tên học phần: Luật Môi trường</w:t>
      </w:r>
    </w:p>
    <w:p w14:paraId="26E8E0A3" w14:textId="3710FC4F" w:rsidR="004A1091" w:rsidRPr="00AF6E0D" w:rsidRDefault="004A1091" w:rsidP="004A1091">
      <w:pPr>
        <w:tabs>
          <w:tab w:val="right" w:leader="dot" w:pos="7371"/>
        </w:tabs>
        <w:spacing w:before="120" w:after="120"/>
        <w:rPr>
          <w:szCs w:val="26"/>
        </w:rPr>
      </w:pPr>
      <w:r w:rsidRPr="00AF6E0D">
        <w:rPr>
          <w:szCs w:val="26"/>
        </w:rPr>
        <w:t xml:space="preserve">Mã nhóm lớp học phần: </w:t>
      </w:r>
      <w:r w:rsidR="00FF5A41" w:rsidRPr="00AF6E0D">
        <w:rPr>
          <w:szCs w:val="26"/>
        </w:rPr>
        <w:t>213_DLK0200_01;02;03;04;05</w:t>
      </w:r>
    </w:p>
    <w:p w14:paraId="08D3069C" w14:textId="77777777" w:rsidR="00547283" w:rsidRPr="00AF6E0D" w:rsidRDefault="00547283" w:rsidP="00547283">
      <w:pPr>
        <w:tabs>
          <w:tab w:val="right" w:leader="dot" w:pos="7371"/>
        </w:tabs>
        <w:spacing w:before="120" w:after="120"/>
        <w:rPr>
          <w:szCs w:val="26"/>
        </w:rPr>
      </w:pPr>
      <w:r w:rsidRPr="00AF6E0D">
        <w:rPr>
          <w:szCs w:val="26"/>
        </w:rPr>
        <w:t>Thời gian làm bài (phút/ngày): 60 phút</w:t>
      </w:r>
    </w:p>
    <w:p w14:paraId="6A1D7AB3" w14:textId="386627C6" w:rsidR="004A1091" w:rsidRPr="00AF6E0D" w:rsidRDefault="004A1091" w:rsidP="004A1091">
      <w:pPr>
        <w:rPr>
          <w:b/>
          <w:bCs/>
          <w:color w:val="1F4E79" w:themeColor="accent5" w:themeShade="80"/>
          <w:spacing w:val="-4"/>
          <w:szCs w:val="26"/>
        </w:rPr>
      </w:pPr>
      <w:r w:rsidRPr="00AF6E0D">
        <w:rPr>
          <w:szCs w:val="26"/>
        </w:rPr>
        <w:t xml:space="preserve">Hình thức thi: </w:t>
      </w:r>
      <w:r w:rsidRPr="00AF6E0D">
        <w:rPr>
          <w:b/>
          <w:bCs/>
          <w:color w:val="1F4E79" w:themeColor="accent5" w:themeShade="80"/>
          <w:spacing w:val="-4"/>
          <w:szCs w:val="26"/>
        </w:rPr>
        <w:t>Trắc nghiệm kết hợp tự luận</w:t>
      </w:r>
    </w:p>
    <w:p w14:paraId="65886A3A" w14:textId="77777777" w:rsidR="004338A5" w:rsidRPr="00AF6E0D" w:rsidRDefault="004338A5" w:rsidP="004338A5">
      <w:pPr>
        <w:rPr>
          <w:b/>
          <w:bCs/>
          <w:color w:val="1F4E79" w:themeColor="accent5" w:themeShade="80"/>
          <w:spacing w:val="-4"/>
          <w:szCs w:val="26"/>
        </w:rPr>
      </w:pPr>
      <w:r w:rsidRPr="00AF6E0D">
        <w:rPr>
          <w:b/>
          <w:bCs/>
          <w:color w:val="1F4E79" w:themeColor="accent5" w:themeShade="80"/>
          <w:spacing w:val="-4"/>
          <w:szCs w:val="26"/>
        </w:rPr>
        <w:t>Được sử dụng tài liệu</w:t>
      </w:r>
    </w:p>
    <w:p w14:paraId="4210A42E" w14:textId="77777777" w:rsidR="004338A5" w:rsidRPr="00AF6E0D" w:rsidRDefault="004338A5" w:rsidP="004A1091">
      <w:pPr>
        <w:rPr>
          <w:b/>
          <w:bCs/>
          <w:color w:val="1F4E79" w:themeColor="accent5" w:themeShade="80"/>
          <w:spacing w:val="-4"/>
          <w:szCs w:val="26"/>
        </w:rPr>
      </w:pPr>
    </w:p>
    <w:p w14:paraId="773807AF" w14:textId="6045C064" w:rsidR="004A1091" w:rsidRPr="00AF6E0D" w:rsidRDefault="004A1091" w:rsidP="004A1091">
      <w:pPr>
        <w:spacing w:before="120" w:after="120"/>
        <w:rPr>
          <w:b/>
          <w:bCs/>
          <w:color w:val="FF0000"/>
          <w:spacing w:val="-4"/>
          <w:szCs w:val="26"/>
        </w:rPr>
      </w:pPr>
      <w:r w:rsidRPr="00AF6E0D">
        <w:rPr>
          <w:b/>
          <w:bCs/>
          <w:color w:val="FF0000"/>
          <w:spacing w:val="-4"/>
          <w:szCs w:val="26"/>
        </w:rPr>
        <w:t>Cách thức nộp bài phần tự luận (Giảng viên ghi rõ yêu cầu):</w:t>
      </w:r>
    </w:p>
    <w:p w14:paraId="72B947BB" w14:textId="58E8CBC1" w:rsidR="008861B6" w:rsidRPr="00AF6E0D" w:rsidRDefault="004A1091" w:rsidP="008861B6">
      <w:pPr>
        <w:spacing w:before="120" w:after="120"/>
        <w:rPr>
          <w:color w:val="000000" w:themeColor="text1"/>
          <w:szCs w:val="26"/>
        </w:rPr>
      </w:pPr>
      <w:r w:rsidRPr="00AF6E0D">
        <w:rPr>
          <w:rStyle w:val="eop"/>
          <w:color w:val="000000" w:themeColor="text1"/>
          <w:szCs w:val="26"/>
        </w:rPr>
        <w:t>- SV gõ trực tiếp trên khung trả lời của hệ thống thi</w:t>
      </w:r>
      <w:r w:rsidR="008861B6" w:rsidRPr="00AF6E0D">
        <w:rPr>
          <w:rStyle w:val="eop"/>
          <w:color w:val="000000" w:themeColor="text1"/>
          <w:szCs w:val="26"/>
        </w:rPr>
        <w:t>.</w:t>
      </w:r>
    </w:p>
    <w:p w14:paraId="53E44501" w14:textId="4FDDD94D" w:rsidR="004A1091" w:rsidRPr="00AF6E0D" w:rsidRDefault="004A1091" w:rsidP="004A1091">
      <w:pPr>
        <w:rPr>
          <w:szCs w:val="26"/>
        </w:rPr>
      </w:pPr>
    </w:p>
    <w:p w14:paraId="781F67C1" w14:textId="77777777" w:rsidR="004A1091" w:rsidRPr="00AF6E0D" w:rsidRDefault="004A1091">
      <w:pPr>
        <w:rPr>
          <w:szCs w:val="26"/>
        </w:rPr>
      </w:pPr>
    </w:p>
    <w:p w14:paraId="56C1BD73" w14:textId="0AA01378" w:rsidR="00CA34AB" w:rsidRPr="00AF6E0D" w:rsidRDefault="00CA34AB" w:rsidP="008801CF">
      <w:pPr>
        <w:spacing w:line="276" w:lineRule="auto"/>
        <w:jc w:val="both"/>
        <w:rPr>
          <w:b/>
          <w:color w:val="FF0000"/>
          <w:szCs w:val="26"/>
          <w:u w:val="single"/>
        </w:rPr>
      </w:pPr>
    </w:p>
    <w:p w14:paraId="388883D2" w14:textId="0C354F75" w:rsidR="000761FE" w:rsidRPr="00AF6E0D" w:rsidRDefault="000761FE" w:rsidP="004A1091">
      <w:pPr>
        <w:jc w:val="both"/>
        <w:rPr>
          <w:b/>
          <w:szCs w:val="26"/>
        </w:rPr>
      </w:pPr>
      <w:r w:rsidRPr="00AF6E0D">
        <w:rPr>
          <w:b/>
          <w:szCs w:val="26"/>
        </w:rPr>
        <w:t>PHẦN TRẮC NGHIỆM (</w:t>
      </w:r>
      <w:r w:rsidR="002023D7" w:rsidRPr="00AF6E0D">
        <w:rPr>
          <w:b/>
          <w:szCs w:val="26"/>
        </w:rPr>
        <w:t>05</w:t>
      </w:r>
      <w:r w:rsidR="005E5699" w:rsidRPr="00AF6E0D">
        <w:rPr>
          <w:b/>
          <w:szCs w:val="26"/>
        </w:rPr>
        <w:t xml:space="preserve"> </w:t>
      </w:r>
      <w:r w:rsidRPr="00AF6E0D">
        <w:rPr>
          <w:b/>
          <w:szCs w:val="26"/>
        </w:rPr>
        <w:t>điểm)</w:t>
      </w:r>
    </w:p>
    <w:p w14:paraId="7435FE7D" w14:textId="77777777" w:rsidR="007132EA" w:rsidRPr="00AF6E0D" w:rsidRDefault="007132EA" w:rsidP="004A1091">
      <w:pPr>
        <w:jc w:val="both"/>
        <w:rPr>
          <w:b/>
          <w:szCs w:val="26"/>
        </w:rPr>
      </w:pPr>
    </w:p>
    <w:p w14:paraId="6CDA747E" w14:textId="77777777" w:rsidR="00547283" w:rsidRPr="00AF6E0D" w:rsidRDefault="00547283" w:rsidP="00547283">
      <w:pPr>
        <w:spacing w:line="360" w:lineRule="auto"/>
        <w:jc w:val="both"/>
        <w:rPr>
          <w:szCs w:val="26"/>
        </w:rPr>
      </w:pPr>
      <w:r w:rsidRPr="00AF6E0D">
        <w:rPr>
          <w:szCs w:val="26"/>
        </w:rPr>
        <w:t>Nội dung nào sau đây là đúng?</w:t>
      </w:r>
    </w:p>
    <w:p w14:paraId="13B3FD5D" w14:textId="77777777" w:rsidR="00547283" w:rsidRPr="00AF6E0D" w:rsidRDefault="00547283" w:rsidP="00547283">
      <w:pPr>
        <w:spacing w:line="360" w:lineRule="auto"/>
        <w:jc w:val="both"/>
        <w:rPr>
          <w:szCs w:val="26"/>
        </w:rPr>
      </w:pPr>
      <w:r w:rsidRPr="00AF6E0D">
        <w:rPr>
          <w:b/>
          <w:bCs/>
          <w:szCs w:val="26"/>
        </w:rPr>
        <w:t>A.</w:t>
      </w:r>
      <w:r w:rsidRPr="00AF6E0D">
        <w:rPr>
          <w:szCs w:val="26"/>
        </w:rPr>
        <w:t xml:space="preserve"> Công ước khung của Liên Hiệp Quốc 1992 là công ước về chống lại xu hướng khí hậu biến đổi</w:t>
      </w:r>
    </w:p>
    <w:p w14:paraId="7B0B885D" w14:textId="77777777" w:rsidR="00547283" w:rsidRPr="00AF6E0D" w:rsidRDefault="00547283" w:rsidP="00547283">
      <w:pPr>
        <w:spacing w:line="360" w:lineRule="auto"/>
        <w:jc w:val="both"/>
        <w:rPr>
          <w:szCs w:val="26"/>
        </w:rPr>
      </w:pPr>
      <w:r w:rsidRPr="00AF6E0D">
        <w:rPr>
          <w:b/>
          <w:bCs/>
          <w:szCs w:val="26"/>
        </w:rPr>
        <w:t>B.</w:t>
      </w:r>
      <w:r w:rsidRPr="00AF6E0D">
        <w:rPr>
          <w:szCs w:val="26"/>
        </w:rPr>
        <w:t xml:space="preserve"> Nghị định thư Montreal 1978 quy định về cắt giảm lượng khí thải gây hiệu ứng nhà kính</w:t>
      </w:r>
    </w:p>
    <w:p w14:paraId="047B3EBE" w14:textId="77777777" w:rsidR="00547283" w:rsidRPr="00AF6E0D" w:rsidRDefault="00547283" w:rsidP="00547283">
      <w:pPr>
        <w:spacing w:line="360" w:lineRule="auto"/>
        <w:jc w:val="both"/>
        <w:rPr>
          <w:szCs w:val="26"/>
        </w:rPr>
      </w:pPr>
      <w:r w:rsidRPr="00AF6E0D">
        <w:rPr>
          <w:b/>
          <w:bCs/>
          <w:szCs w:val="26"/>
        </w:rPr>
        <w:t>C.</w:t>
      </w:r>
      <w:r w:rsidRPr="00AF6E0D">
        <w:rPr>
          <w:szCs w:val="26"/>
        </w:rPr>
        <w:t xml:space="preserve"> Công ước Vienna 1985 là công ước về Luật biển </w:t>
      </w:r>
    </w:p>
    <w:p w14:paraId="0722A252" w14:textId="77777777" w:rsidR="00547283" w:rsidRPr="00AF6E0D" w:rsidRDefault="00547283" w:rsidP="00547283">
      <w:pPr>
        <w:spacing w:line="360" w:lineRule="auto"/>
        <w:jc w:val="both"/>
        <w:rPr>
          <w:szCs w:val="26"/>
        </w:rPr>
      </w:pPr>
      <w:r w:rsidRPr="00AF6E0D">
        <w:rPr>
          <w:b/>
          <w:bCs/>
          <w:szCs w:val="26"/>
        </w:rPr>
        <w:t>D.</w:t>
      </w:r>
      <w:r w:rsidRPr="00AF6E0D">
        <w:rPr>
          <w:szCs w:val="26"/>
        </w:rPr>
        <w:t xml:space="preserve"> Nghị định thư Kyoto 1997 quy định về các chất làm suy giảm tầng ozone </w:t>
      </w:r>
    </w:p>
    <w:p w14:paraId="56B9C61B" w14:textId="77777777" w:rsidR="00547283" w:rsidRPr="00AF6E0D" w:rsidRDefault="00547283" w:rsidP="00547283">
      <w:pPr>
        <w:spacing w:line="360" w:lineRule="auto"/>
        <w:jc w:val="both"/>
        <w:rPr>
          <w:szCs w:val="26"/>
        </w:rPr>
      </w:pPr>
      <w:r w:rsidRPr="00AF6E0D">
        <w:rPr>
          <w:szCs w:val="26"/>
        </w:rPr>
        <w:t>ANSWER: A</w:t>
      </w:r>
    </w:p>
    <w:p w14:paraId="63836636" w14:textId="77777777" w:rsidR="004D208B" w:rsidRPr="00AF6E0D" w:rsidRDefault="004D208B" w:rsidP="00547283">
      <w:pPr>
        <w:spacing w:line="360" w:lineRule="auto"/>
        <w:jc w:val="both"/>
        <w:rPr>
          <w:color w:val="FF0000"/>
          <w:szCs w:val="26"/>
        </w:rPr>
      </w:pPr>
    </w:p>
    <w:p w14:paraId="3048C1CA" w14:textId="0F62FCA8" w:rsidR="00547283" w:rsidRPr="00AF6E0D" w:rsidRDefault="00547283" w:rsidP="00547283">
      <w:pPr>
        <w:spacing w:line="360" w:lineRule="auto"/>
        <w:jc w:val="both"/>
        <w:rPr>
          <w:szCs w:val="26"/>
        </w:rPr>
      </w:pPr>
      <w:r w:rsidRPr="00AF6E0D">
        <w:rPr>
          <w:szCs w:val="26"/>
        </w:rPr>
        <w:t xml:space="preserve">Việt Nam phê chuẩn Nghị định thư Kyoto 1997 vào năm nào? </w:t>
      </w:r>
    </w:p>
    <w:p w14:paraId="723F3540" w14:textId="77777777" w:rsidR="00547283" w:rsidRPr="00AF6E0D" w:rsidRDefault="00547283" w:rsidP="00547283">
      <w:pPr>
        <w:spacing w:line="360" w:lineRule="auto"/>
        <w:jc w:val="both"/>
        <w:rPr>
          <w:szCs w:val="26"/>
        </w:rPr>
      </w:pPr>
      <w:r w:rsidRPr="00AF6E0D">
        <w:rPr>
          <w:b/>
          <w:bCs/>
          <w:szCs w:val="26"/>
        </w:rPr>
        <w:t>A.</w:t>
      </w:r>
      <w:r w:rsidRPr="00AF6E0D">
        <w:rPr>
          <w:szCs w:val="26"/>
        </w:rPr>
        <w:t xml:space="preserve"> Năm 2002</w:t>
      </w:r>
    </w:p>
    <w:p w14:paraId="7DEAD467" w14:textId="77777777" w:rsidR="00547283" w:rsidRPr="00AF6E0D" w:rsidRDefault="00547283" w:rsidP="00547283">
      <w:pPr>
        <w:spacing w:line="360" w:lineRule="auto"/>
        <w:jc w:val="both"/>
        <w:rPr>
          <w:szCs w:val="26"/>
        </w:rPr>
      </w:pPr>
      <w:r w:rsidRPr="00AF6E0D">
        <w:rPr>
          <w:b/>
          <w:bCs/>
          <w:szCs w:val="26"/>
        </w:rPr>
        <w:t>B.</w:t>
      </w:r>
      <w:r w:rsidRPr="00AF6E0D">
        <w:rPr>
          <w:szCs w:val="26"/>
        </w:rPr>
        <w:t xml:space="preserve"> Năm 1997 </w:t>
      </w:r>
    </w:p>
    <w:p w14:paraId="34E372DF" w14:textId="77777777" w:rsidR="00547283" w:rsidRPr="00AF6E0D" w:rsidRDefault="00547283" w:rsidP="00547283">
      <w:pPr>
        <w:spacing w:line="360" w:lineRule="auto"/>
        <w:jc w:val="both"/>
        <w:rPr>
          <w:szCs w:val="26"/>
        </w:rPr>
      </w:pPr>
      <w:r w:rsidRPr="00AF6E0D">
        <w:rPr>
          <w:b/>
          <w:bCs/>
          <w:szCs w:val="26"/>
        </w:rPr>
        <w:t>C.</w:t>
      </w:r>
      <w:r w:rsidRPr="00AF6E0D">
        <w:rPr>
          <w:szCs w:val="26"/>
        </w:rPr>
        <w:t xml:space="preserve"> Năm 1999</w:t>
      </w:r>
    </w:p>
    <w:p w14:paraId="14BAADCE" w14:textId="77777777" w:rsidR="00547283" w:rsidRPr="00AF6E0D" w:rsidRDefault="00547283" w:rsidP="00547283">
      <w:pPr>
        <w:spacing w:line="360" w:lineRule="auto"/>
        <w:jc w:val="both"/>
        <w:rPr>
          <w:szCs w:val="26"/>
        </w:rPr>
      </w:pPr>
      <w:r w:rsidRPr="00AF6E0D">
        <w:rPr>
          <w:b/>
          <w:bCs/>
          <w:szCs w:val="26"/>
        </w:rPr>
        <w:t>D.</w:t>
      </w:r>
      <w:r w:rsidRPr="00AF6E0D">
        <w:rPr>
          <w:szCs w:val="26"/>
        </w:rPr>
        <w:t xml:space="preserve"> Năm 1994</w:t>
      </w:r>
    </w:p>
    <w:p w14:paraId="58AA74AD" w14:textId="77777777" w:rsidR="00547283" w:rsidRPr="00AF6E0D" w:rsidRDefault="00547283" w:rsidP="00547283">
      <w:pPr>
        <w:spacing w:line="360" w:lineRule="auto"/>
        <w:jc w:val="both"/>
        <w:rPr>
          <w:szCs w:val="26"/>
        </w:rPr>
      </w:pPr>
      <w:r w:rsidRPr="00AF6E0D">
        <w:rPr>
          <w:szCs w:val="26"/>
        </w:rPr>
        <w:t>ANSWER: A</w:t>
      </w:r>
    </w:p>
    <w:p w14:paraId="1E4AFD92" w14:textId="77777777" w:rsidR="00547283" w:rsidRPr="00AF6E0D" w:rsidRDefault="00547283" w:rsidP="00547283">
      <w:pPr>
        <w:spacing w:line="360" w:lineRule="auto"/>
        <w:jc w:val="both"/>
        <w:rPr>
          <w:szCs w:val="26"/>
        </w:rPr>
      </w:pPr>
    </w:p>
    <w:p w14:paraId="3DEE9305" w14:textId="77777777" w:rsidR="00547283" w:rsidRPr="00AF6E0D" w:rsidRDefault="00547283" w:rsidP="00547283">
      <w:pPr>
        <w:spacing w:line="360" w:lineRule="auto"/>
        <w:jc w:val="both"/>
        <w:rPr>
          <w:szCs w:val="26"/>
        </w:rPr>
      </w:pPr>
      <w:r w:rsidRPr="00AF6E0D">
        <w:rPr>
          <w:szCs w:val="26"/>
        </w:rPr>
        <w:t>Xác định quan hệ KHÔNG thuộc đối tượng điều chỉnh của Luật môi trường?</w:t>
      </w:r>
    </w:p>
    <w:p w14:paraId="048AFD83" w14:textId="77777777" w:rsidR="00547283" w:rsidRPr="00AF6E0D" w:rsidRDefault="00547283" w:rsidP="00547283">
      <w:pPr>
        <w:spacing w:line="360" w:lineRule="auto"/>
        <w:jc w:val="both"/>
        <w:rPr>
          <w:szCs w:val="26"/>
        </w:rPr>
      </w:pPr>
      <w:r w:rsidRPr="00AF6E0D">
        <w:rPr>
          <w:b/>
          <w:bCs/>
          <w:szCs w:val="26"/>
        </w:rPr>
        <w:t>A.</w:t>
      </w:r>
      <w:r w:rsidRPr="00AF6E0D">
        <w:rPr>
          <w:szCs w:val="26"/>
        </w:rPr>
        <w:t xml:space="preserve"> A và B tranh chấp với nhau về diện tích đất được Nhà nước giao trồng rừng</w:t>
      </w:r>
    </w:p>
    <w:p w14:paraId="632C4422" w14:textId="77777777" w:rsidR="00547283" w:rsidRPr="00AF6E0D" w:rsidRDefault="00547283" w:rsidP="00547283">
      <w:pPr>
        <w:spacing w:line="360" w:lineRule="auto"/>
        <w:jc w:val="both"/>
        <w:rPr>
          <w:szCs w:val="26"/>
        </w:rPr>
      </w:pPr>
      <w:r w:rsidRPr="00AF6E0D">
        <w:rPr>
          <w:b/>
          <w:bCs/>
          <w:szCs w:val="26"/>
        </w:rPr>
        <w:lastRenderedPageBreak/>
        <w:t>B.</w:t>
      </w:r>
      <w:r w:rsidRPr="00AF6E0D">
        <w:rPr>
          <w:szCs w:val="26"/>
        </w:rPr>
        <w:t xml:space="preserve"> Công ty Cổ phần A phải bồi thường thiệt hại cho các hộ gia đình bị hiệt hại do đã làm ô nhiễm môi trường</w:t>
      </w:r>
    </w:p>
    <w:p w14:paraId="343EB960" w14:textId="77777777" w:rsidR="00547283" w:rsidRPr="00AF6E0D" w:rsidRDefault="00547283" w:rsidP="00547283">
      <w:pPr>
        <w:spacing w:line="360" w:lineRule="auto"/>
        <w:jc w:val="both"/>
        <w:rPr>
          <w:szCs w:val="26"/>
        </w:rPr>
      </w:pPr>
      <w:r w:rsidRPr="00AF6E0D">
        <w:rPr>
          <w:b/>
          <w:bCs/>
          <w:szCs w:val="26"/>
        </w:rPr>
        <w:t>C.</w:t>
      </w:r>
      <w:r w:rsidRPr="00AF6E0D">
        <w:rPr>
          <w:szCs w:val="26"/>
        </w:rPr>
        <w:t xml:space="preserve"> Công ty Cổ phần A làm hồ sơ đánh giá tác động môi trường trước khi xây dựng dự án nhà máy sản xuất bột ngọt</w:t>
      </w:r>
    </w:p>
    <w:p w14:paraId="655A565D" w14:textId="77777777" w:rsidR="00547283" w:rsidRPr="00AF6E0D" w:rsidRDefault="00547283" w:rsidP="00547283">
      <w:pPr>
        <w:spacing w:line="360" w:lineRule="auto"/>
        <w:jc w:val="both"/>
        <w:rPr>
          <w:szCs w:val="26"/>
        </w:rPr>
      </w:pPr>
      <w:r w:rsidRPr="00AF6E0D">
        <w:rPr>
          <w:b/>
          <w:bCs/>
          <w:szCs w:val="26"/>
        </w:rPr>
        <w:t>D.</w:t>
      </w:r>
      <w:r w:rsidRPr="00AF6E0D">
        <w:rPr>
          <w:szCs w:val="26"/>
        </w:rPr>
        <w:t xml:space="preserve"> A khai khác nước ngầm để sản xuất nước đóng chai</w:t>
      </w:r>
    </w:p>
    <w:p w14:paraId="55B01A5B" w14:textId="77777777" w:rsidR="00547283" w:rsidRPr="00AF6E0D" w:rsidRDefault="00547283" w:rsidP="00547283">
      <w:pPr>
        <w:spacing w:line="360" w:lineRule="auto"/>
        <w:jc w:val="both"/>
        <w:rPr>
          <w:szCs w:val="26"/>
        </w:rPr>
      </w:pPr>
      <w:r w:rsidRPr="00AF6E0D">
        <w:rPr>
          <w:szCs w:val="26"/>
        </w:rPr>
        <w:t>ANSWER: A</w:t>
      </w:r>
    </w:p>
    <w:p w14:paraId="5FEFF677" w14:textId="77777777" w:rsidR="00547283" w:rsidRPr="00AF6E0D" w:rsidRDefault="00547283" w:rsidP="00547283">
      <w:pPr>
        <w:spacing w:line="360" w:lineRule="auto"/>
        <w:jc w:val="both"/>
        <w:rPr>
          <w:szCs w:val="26"/>
        </w:rPr>
      </w:pPr>
    </w:p>
    <w:p w14:paraId="13CF122B" w14:textId="77777777" w:rsidR="00547283" w:rsidRPr="00AF6E0D" w:rsidRDefault="00547283" w:rsidP="00547283">
      <w:pPr>
        <w:spacing w:line="360" w:lineRule="auto"/>
        <w:jc w:val="both"/>
        <w:rPr>
          <w:szCs w:val="26"/>
        </w:rPr>
      </w:pPr>
      <w:r w:rsidRPr="00AF6E0D">
        <w:rPr>
          <w:szCs w:val="26"/>
        </w:rPr>
        <w:t>Biện pháp nào là quan trọng nhất trong bảo vệ môi trường?</w:t>
      </w:r>
    </w:p>
    <w:p w14:paraId="09F8B46C" w14:textId="77777777" w:rsidR="00547283" w:rsidRPr="00AF6E0D" w:rsidRDefault="00547283" w:rsidP="00547283">
      <w:pPr>
        <w:spacing w:line="360" w:lineRule="auto"/>
        <w:jc w:val="both"/>
        <w:rPr>
          <w:szCs w:val="26"/>
        </w:rPr>
      </w:pPr>
      <w:r w:rsidRPr="00AF6E0D">
        <w:rPr>
          <w:b/>
          <w:bCs/>
          <w:szCs w:val="26"/>
        </w:rPr>
        <w:t>A.</w:t>
      </w:r>
      <w:r w:rsidRPr="00AF6E0D">
        <w:rPr>
          <w:szCs w:val="26"/>
        </w:rPr>
        <w:t xml:space="preserve"> Biện pháp pháp lý</w:t>
      </w:r>
    </w:p>
    <w:p w14:paraId="252E3A93" w14:textId="77777777" w:rsidR="00547283" w:rsidRPr="00AF6E0D" w:rsidRDefault="00547283" w:rsidP="00547283">
      <w:pPr>
        <w:spacing w:line="360" w:lineRule="auto"/>
        <w:jc w:val="both"/>
        <w:rPr>
          <w:szCs w:val="26"/>
        </w:rPr>
      </w:pPr>
      <w:r w:rsidRPr="00AF6E0D">
        <w:rPr>
          <w:b/>
          <w:bCs/>
          <w:szCs w:val="26"/>
        </w:rPr>
        <w:t>B.</w:t>
      </w:r>
      <w:r w:rsidRPr="00AF6E0D">
        <w:rPr>
          <w:szCs w:val="26"/>
        </w:rPr>
        <w:t xml:space="preserve"> Biện pháp kinh tế </w:t>
      </w:r>
    </w:p>
    <w:p w14:paraId="7989DABD" w14:textId="77777777" w:rsidR="00547283" w:rsidRPr="00AF6E0D" w:rsidRDefault="00547283" w:rsidP="00547283">
      <w:pPr>
        <w:spacing w:line="360" w:lineRule="auto"/>
        <w:jc w:val="both"/>
        <w:rPr>
          <w:szCs w:val="26"/>
        </w:rPr>
      </w:pPr>
      <w:r w:rsidRPr="00AF6E0D">
        <w:rPr>
          <w:b/>
          <w:bCs/>
          <w:szCs w:val="26"/>
        </w:rPr>
        <w:t>C.</w:t>
      </w:r>
      <w:r w:rsidRPr="00AF6E0D">
        <w:rPr>
          <w:szCs w:val="26"/>
        </w:rPr>
        <w:t xml:space="preserve"> Biện pháp chính trị</w:t>
      </w:r>
    </w:p>
    <w:p w14:paraId="38996D7C" w14:textId="77777777" w:rsidR="00547283" w:rsidRPr="00AF6E0D" w:rsidRDefault="00547283" w:rsidP="00547283">
      <w:pPr>
        <w:spacing w:line="360" w:lineRule="auto"/>
        <w:jc w:val="both"/>
        <w:rPr>
          <w:szCs w:val="26"/>
        </w:rPr>
      </w:pPr>
      <w:r w:rsidRPr="00AF6E0D">
        <w:rPr>
          <w:b/>
          <w:bCs/>
          <w:szCs w:val="26"/>
        </w:rPr>
        <w:t>D.</w:t>
      </w:r>
      <w:r w:rsidRPr="00AF6E0D">
        <w:rPr>
          <w:szCs w:val="26"/>
        </w:rPr>
        <w:t xml:space="preserve"> Biện pháp khoa học – công nghệ</w:t>
      </w:r>
    </w:p>
    <w:p w14:paraId="710A0C61" w14:textId="77777777" w:rsidR="00547283" w:rsidRPr="00AF6E0D" w:rsidRDefault="00547283" w:rsidP="00547283">
      <w:pPr>
        <w:spacing w:line="360" w:lineRule="auto"/>
        <w:jc w:val="both"/>
        <w:rPr>
          <w:szCs w:val="26"/>
        </w:rPr>
      </w:pPr>
      <w:r w:rsidRPr="00AF6E0D">
        <w:rPr>
          <w:szCs w:val="26"/>
        </w:rPr>
        <w:t>ANSWER: A</w:t>
      </w:r>
    </w:p>
    <w:p w14:paraId="2989D961" w14:textId="77777777" w:rsidR="00547283" w:rsidRPr="00AF6E0D" w:rsidRDefault="00547283" w:rsidP="00547283">
      <w:pPr>
        <w:spacing w:line="360" w:lineRule="auto"/>
        <w:jc w:val="both"/>
        <w:rPr>
          <w:szCs w:val="26"/>
        </w:rPr>
      </w:pPr>
    </w:p>
    <w:p w14:paraId="286526B2" w14:textId="77777777" w:rsidR="00547283" w:rsidRPr="00AF6E0D" w:rsidRDefault="00547283" w:rsidP="00547283">
      <w:pPr>
        <w:spacing w:line="360" w:lineRule="auto"/>
        <w:jc w:val="both"/>
        <w:rPr>
          <w:szCs w:val="26"/>
        </w:rPr>
      </w:pPr>
      <w:r w:rsidRPr="00AF6E0D">
        <w:rPr>
          <w:szCs w:val="26"/>
        </w:rPr>
        <w:t>Trong những hình thức trả tiền sau hình thức nào KHÔNG thuộc nguyên tắc người gây ô nhiễm phải trả tiền?</w:t>
      </w:r>
    </w:p>
    <w:p w14:paraId="4B8A46F1" w14:textId="77777777" w:rsidR="00547283" w:rsidRPr="00AF6E0D" w:rsidRDefault="00547283" w:rsidP="00547283">
      <w:pPr>
        <w:spacing w:line="360" w:lineRule="auto"/>
        <w:jc w:val="both"/>
        <w:rPr>
          <w:szCs w:val="26"/>
        </w:rPr>
      </w:pPr>
      <w:r w:rsidRPr="00AF6E0D">
        <w:rPr>
          <w:b/>
          <w:bCs/>
          <w:szCs w:val="26"/>
        </w:rPr>
        <w:t>A.</w:t>
      </w:r>
      <w:r w:rsidRPr="00AF6E0D">
        <w:rPr>
          <w:szCs w:val="26"/>
        </w:rPr>
        <w:t xml:space="preserve"> Tiền bị xử phạt vi phạm hành chính trong lĩnh vực môi trường </w:t>
      </w:r>
    </w:p>
    <w:p w14:paraId="12D061F2" w14:textId="77777777" w:rsidR="00547283" w:rsidRPr="00AF6E0D" w:rsidRDefault="00547283" w:rsidP="00547283">
      <w:pPr>
        <w:spacing w:line="360" w:lineRule="auto"/>
        <w:jc w:val="both"/>
        <w:rPr>
          <w:szCs w:val="26"/>
        </w:rPr>
      </w:pPr>
      <w:r w:rsidRPr="00AF6E0D">
        <w:rPr>
          <w:b/>
          <w:bCs/>
          <w:szCs w:val="26"/>
        </w:rPr>
        <w:t>B.</w:t>
      </w:r>
      <w:r w:rsidRPr="00AF6E0D">
        <w:rPr>
          <w:szCs w:val="26"/>
        </w:rPr>
        <w:t xml:space="preserve"> Thuế bảo vệ môi trường </w:t>
      </w:r>
    </w:p>
    <w:p w14:paraId="5F4A44F3" w14:textId="77777777" w:rsidR="00547283" w:rsidRPr="00AF6E0D" w:rsidRDefault="00547283" w:rsidP="00547283">
      <w:pPr>
        <w:spacing w:line="360" w:lineRule="auto"/>
        <w:jc w:val="both"/>
        <w:rPr>
          <w:szCs w:val="26"/>
        </w:rPr>
      </w:pPr>
      <w:r w:rsidRPr="00AF6E0D">
        <w:rPr>
          <w:b/>
          <w:bCs/>
          <w:szCs w:val="26"/>
        </w:rPr>
        <w:t>C.</w:t>
      </w:r>
      <w:r w:rsidRPr="00AF6E0D">
        <w:rPr>
          <w:szCs w:val="26"/>
        </w:rPr>
        <w:t xml:space="preserve"> Phí bảo vệ môi trường</w:t>
      </w:r>
    </w:p>
    <w:p w14:paraId="3F43F56B" w14:textId="77777777" w:rsidR="00547283" w:rsidRPr="00AF6E0D" w:rsidRDefault="00547283" w:rsidP="00547283">
      <w:pPr>
        <w:spacing w:line="360" w:lineRule="auto"/>
        <w:jc w:val="both"/>
        <w:rPr>
          <w:szCs w:val="26"/>
        </w:rPr>
      </w:pPr>
      <w:r w:rsidRPr="00AF6E0D">
        <w:rPr>
          <w:b/>
          <w:bCs/>
          <w:szCs w:val="26"/>
        </w:rPr>
        <w:t>D.</w:t>
      </w:r>
      <w:r w:rsidRPr="00AF6E0D">
        <w:rPr>
          <w:szCs w:val="26"/>
        </w:rPr>
        <w:t xml:space="preserve"> Thuế tài nguyên</w:t>
      </w:r>
    </w:p>
    <w:p w14:paraId="2D2AED3A" w14:textId="77777777" w:rsidR="00547283" w:rsidRPr="00AF6E0D" w:rsidRDefault="00547283" w:rsidP="00547283">
      <w:pPr>
        <w:spacing w:line="360" w:lineRule="auto"/>
        <w:jc w:val="both"/>
        <w:rPr>
          <w:szCs w:val="26"/>
        </w:rPr>
      </w:pPr>
      <w:r w:rsidRPr="00AF6E0D">
        <w:rPr>
          <w:szCs w:val="26"/>
        </w:rPr>
        <w:t>ANSWER: A</w:t>
      </w:r>
    </w:p>
    <w:p w14:paraId="17EC5520" w14:textId="77777777" w:rsidR="00547283" w:rsidRPr="00AF6E0D" w:rsidRDefault="00547283" w:rsidP="00547283">
      <w:pPr>
        <w:spacing w:line="360" w:lineRule="auto"/>
        <w:jc w:val="both"/>
        <w:rPr>
          <w:color w:val="FF0000"/>
          <w:szCs w:val="26"/>
        </w:rPr>
      </w:pPr>
    </w:p>
    <w:p w14:paraId="608A71A2" w14:textId="77777777" w:rsidR="00547283" w:rsidRPr="00AF6E0D" w:rsidRDefault="00547283" w:rsidP="00547283">
      <w:pPr>
        <w:spacing w:line="360" w:lineRule="auto"/>
        <w:jc w:val="both"/>
        <w:rPr>
          <w:szCs w:val="26"/>
        </w:rPr>
      </w:pPr>
      <w:r w:rsidRPr="00AF6E0D">
        <w:rPr>
          <w:szCs w:val="26"/>
        </w:rPr>
        <w:t xml:space="preserve">Chất hóa học hoặc tác nhân vật lý, sinh học mà khi xuất hiện trong môi trường vượt mức cho phép sẽ gây ô nhiễm môi trường gọi là gì? </w:t>
      </w:r>
    </w:p>
    <w:p w14:paraId="3A3638DB" w14:textId="77777777" w:rsidR="00547283" w:rsidRPr="00AF6E0D" w:rsidRDefault="00547283" w:rsidP="00547283">
      <w:pPr>
        <w:spacing w:line="360" w:lineRule="auto"/>
        <w:jc w:val="both"/>
        <w:rPr>
          <w:szCs w:val="26"/>
        </w:rPr>
      </w:pPr>
      <w:r w:rsidRPr="00AF6E0D">
        <w:rPr>
          <w:b/>
          <w:bCs/>
          <w:szCs w:val="26"/>
        </w:rPr>
        <w:t>A.</w:t>
      </w:r>
      <w:r w:rsidRPr="00AF6E0D">
        <w:rPr>
          <w:szCs w:val="26"/>
        </w:rPr>
        <w:t xml:space="preserve"> Chất ô nhiễm </w:t>
      </w:r>
    </w:p>
    <w:p w14:paraId="4D2FFDB4" w14:textId="77777777" w:rsidR="00547283" w:rsidRPr="00AF6E0D" w:rsidRDefault="00547283" w:rsidP="00547283">
      <w:pPr>
        <w:spacing w:line="360" w:lineRule="auto"/>
        <w:jc w:val="both"/>
        <w:rPr>
          <w:szCs w:val="26"/>
        </w:rPr>
      </w:pPr>
      <w:r w:rsidRPr="00AF6E0D">
        <w:rPr>
          <w:b/>
          <w:bCs/>
          <w:szCs w:val="26"/>
        </w:rPr>
        <w:t>B.</w:t>
      </w:r>
      <w:r w:rsidRPr="00AF6E0D">
        <w:rPr>
          <w:szCs w:val="26"/>
        </w:rPr>
        <w:t xml:space="preserve"> Chất thải nguy hại</w:t>
      </w:r>
    </w:p>
    <w:p w14:paraId="4524BB8E" w14:textId="77777777" w:rsidR="00547283" w:rsidRPr="00AF6E0D" w:rsidRDefault="00547283" w:rsidP="00547283">
      <w:pPr>
        <w:spacing w:line="360" w:lineRule="auto"/>
        <w:jc w:val="both"/>
        <w:rPr>
          <w:szCs w:val="26"/>
        </w:rPr>
      </w:pPr>
      <w:r w:rsidRPr="00AF6E0D">
        <w:rPr>
          <w:b/>
          <w:bCs/>
          <w:szCs w:val="26"/>
        </w:rPr>
        <w:t>C.</w:t>
      </w:r>
      <w:r w:rsidRPr="00AF6E0D">
        <w:rPr>
          <w:szCs w:val="26"/>
        </w:rPr>
        <w:t xml:space="preserve"> Chất thải</w:t>
      </w:r>
    </w:p>
    <w:p w14:paraId="2D3C1645" w14:textId="77777777" w:rsidR="00547283" w:rsidRPr="00AF6E0D" w:rsidRDefault="00547283" w:rsidP="00547283">
      <w:pPr>
        <w:spacing w:line="360" w:lineRule="auto"/>
        <w:jc w:val="both"/>
        <w:rPr>
          <w:szCs w:val="26"/>
        </w:rPr>
      </w:pPr>
      <w:r w:rsidRPr="00AF6E0D">
        <w:rPr>
          <w:b/>
          <w:bCs/>
          <w:szCs w:val="26"/>
        </w:rPr>
        <w:t>D.</w:t>
      </w:r>
      <w:r w:rsidRPr="00AF6E0D">
        <w:rPr>
          <w:szCs w:val="26"/>
        </w:rPr>
        <w:t xml:space="preserve"> Khí nhà kính</w:t>
      </w:r>
    </w:p>
    <w:p w14:paraId="752F2D2E" w14:textId="77777777" w:rsidR="00547283" w:rsidRPr="00AF6E0D" w:rsidRDefault="00547283" w:rsidP="00547283">
      <w:pPr>
        <w:spacing w:line="360" w:lineRule="auto"/>
        <w:jc w:val="both"/>
        <w:rPr>
          <w:szCs w:val="26"/>
        </w:rPr>
      </w:pPr>
      <w:r w:rsidRPr="00AF6E0D">
        <w:rPr>
          <w:szCs w:val="26"/>
        </w:rPr>
        <w:t>ANSWER: A</w:t>
      </w:r>
    </w:p>
    <w:p w14:paraId="4C46259F" w14:textId="77777777" w:rsidR="00547283" w:rsidRPr="00AF6E0D" w:rsidRDefault="00547283" w:rsidP="00547283">
      <w:pPr>
        <w:spacing w:line="360" w:lineRule="auto"/>
        <w:jc w:val="both"/>
        <w:rPr>
          <w:szCs w:val="26"/>
        </w:rPr>
      </w:pPr>
    </w:p>
    <w:p w14:paraId="3A1E1157" w14:textId="7177FD24" w:rsidR="00547283" w:rsidRPr="00AF6E0D" w:rsidRDefault="00547283" w:rsidP="00547283">
      <w:pPr>
        <w:spacing w:line="360" w:lineRule="auto"/>
        <w:jc w:val="both"/>
        <w:rPr>
          <w:szCs w:val="26"/>
        </w:rPr>
      </w:pPr>
      <w:r w:rsidRPr="00AF6E0D">
        <w:rPr>
          <w:szCs w:val="26"/>
        </w:rPr>
        <w:t xml:space="preserve">Nhận định nào sau đây là </w:t>
      </w:r>
      <w:r w:rsidR="00E97331" w:rsidRPr="00AF6E0D">
        <w:rPr>
          <w:szCs w:val="26"/>
        </w:rPr>
        <w:t xml:space="preserve">SAI </w:t>
      </w:r>
      <w:r w:rsidRPr="00AF6E0D">
        <w:rPr>
          <w:szCs w:val="26"/>
        </w:rPr>
        <w:t>về tiêu chuẩn môi trường theo Luật bảo vệ môi trường 2020?</w:t>
      </w:r>
    </w:p>
    <w:p w14:paraId="2E8C0282" w14:textId="77777777" w:rsidR="00547283" w:rsidRPr="00AF6E0D" w:rsidRDefault="00547283" w:rsidP="00547283">
      <w:pPr>
        <w:spacing w:line="360" w:lineRule="auto"/>
        <w:jc w:val="both"/>
        <w:rPr>
          <w:szCs w:val="26"/>
        </w:rPr>
      </w:pPr>
      <w:r w:rsidRPr="00AF6E0D">
        <w:rPr>
          <w:b/>
          <w:bCs/>
          <w:szCs w:val="26"/>
        </w:rPr>
        <w:lastRenderedPageBreak/>
        <w:t>A.</w:t>
      </w:r>
      <w:r w:rsidRPr="00AF6E0D">
        <w:rPr>
          <w:szCs w:val="26"/>
        </w:rPr>
        <w:t xml:space="preserve"> Tiêu chuẩn môi trường quốc gia và tiêu chuẩn môi trường cơ sở do Bộ Tài nguyên và Môi trường tổ chức xây dựng</w:t>
      </w:r>
    </w:p>
    <w:p w14:paraId="4C490F24" w14:textId="77777777" w:rsidR="00547283" w:rsidRPr="00AF6E0D" w:rsidRDefault="00547283" w:rsidP="00547283">
      <w:pPr>
        <w:spacing w:line="360" w:lineRule="auto"/>
        <w:jc w:val="both"/>
        <w:rPr>
          <w:szCs w:val="26"/>
        </w:rPr>
      </w:pPr>
      <w:r w:rsidRPr="00AF6E0D">
        <w:rPr>
          <w:b/>
          <w:bCs/>
          <w:szCs w:val="26"/>
        </w:rPr>
        <w:t>B.</w:t>
      </w:r>
      <w:r w:rsidRPr="00AF6E0D">
        <w:rPr>
          <w:szCs w:val="26"/>
        </w:rPr>
        <w:t xml:space="preserve"> Tiêu chuẩn môi trường bao gồm tiêu chuẩn chất lượng môi trường xung quanh, tiêu chuẩn môi trường đối với quản lý chất thải và tiêu chuẩn môi trường khác</w:t>
      </w:r>
    </w:p>
    <w:p w14:paraId="29D6B0B8" w14:textId="77777777" w:rsidR="00547283" w:rsidRPr="00AF6E0D" w:rsidRDefault="00547283" w:rsidP="00547283">
      <w:pPr>
        <w:spacing w:line="360" w:lineRule="auto"/>
        <w:jc w:val="both"/>
        <w:rPr>
          <w:szCs w:val="26"/>
        </w:rPr>
      </w:pPr>
      <w:r w:rsidRPr="00AF6E0D">
        <w:rPr>
          <w:b/>
          <w:bCs/>
          <w:szCs w:val="26"/>
        </w:rPr>
        <w:t>C.</w:t>
      </w:r>
      <w:r w:rsidRPr="00AF6E0D">
        <w:rPr>
          <w:szCs w:val="26"/>
        </w:rPr>
        <w:t xml:space="preserve"> Tiêu chuẩn môi trường có thể được áp dụng bắt buộc </w:t>
      </w:r>
    </w:p>
    <w:p w14:paraId="2C46581D" w14:textId="77777777" w:rsidR="00547283" w:rsidRPr="00AF6E0D" w:rsidRDefault="00547283" w:rsidP="00547283">
      <w:pPr>
        <w:spacing w:line="360" w:lineRule="auto"/>
        <w:jc w:val="both"/>
        <w:rPr>
          <w:szCs w:val="26"/>
        </w:rPr>
      </w:pPr>
      <w:r w:rsidRPr="00AF6E0D">
        <w:rPr>
          <w:b/>
          <w:bCs/>
          <w:szCs w:val="26"/>
        </w:rPr>
        <w:t>D.</w:t>
      </w:r>
      <w:r w:rsidRPr="00AF6E0D">
        <w:rPr>
          <w:szCs w:val="26"/>
        </w:rPr>
        <w:t xml:space="preserve"> Tiêu chuẩn môi trường bao gồm tiêu chuẩn môi trường cơ sở, tiêu chuẩn môi trường quốc gia và tiêu chuẩn môi trường quốc tế</w:t>
      </w:r>
    </w:p>
    <w:p w14:paraId="21AF1F23" w14:textId="77777777" w:rsidR="00547283" w:rsidRPr="00AF6E0D" w:rsidRDefault="00547283" w:rsidP="00547283">
      <w:pPr>
        <w:spacing w:line="360" w:lineRule="auto"/>
        <w:jc w:val="both"/>
        <w:rPr>
          <w:szCs w:val="26"/>
        </w:rPr>
      </w:pPr>
      <w:r w:rsidRPr="00AF6E0D">
        <w:rPr>
          <w:szCs w:val="26"/>
        </w:rPr>
        <w:t>ANSWER: A</w:t>
      </w:r>
    </w:p>
    <w:p w14:paraId="7B03A6A5" w14:textId="77777777" w:rsidR="00547283" w:rsidRPr="00AF6E0D" w:rsidRDefault="00547283" w:rsidP="00547283">
      <w:pPr>
        <w:spacing w:line="360" w:lineRule="auto"/>
        <w:jc w:val="both"/>
        <w:rPr>
          <w:szCs w:val="26"/>
          <w:highlight w:val="yellow"/>
        </w:rPr>
      </w:pPr>
    </w:p>
    <w:p w14:paraId="561D110F" w14:textId="77777777" w:rsidR="00547283" w:rsidRPr="00AF6E0D" w:rsidRDefault="00547283" w:rsidP="00547283">
      <w:pPr>
        <w:spacing w:line="360" w:lineRule="auto"/>
        <w:jc w:val="both"/>
        <w:rPr>
          <w:szCs w:val="26"/>
        </w:rPr>
      </w:pPr>
      <w:r w:rsidRPr="00AF6E0D">
        <w:rPr>
          <w:szCs w:val="26"/>
        </w:rPr>
        <w:t>Căn cứ vào dạng tồn tại, chất thải được chia thành:</w:t>
      </w:r>
    </w:p>
    <w:p w14:paraId="342455E0" w14:textId="77777777" w:rsidR="00547283" w:rsidRPr="00AF6E0D" w:rsidRDefault="00547283" w:rsidP="00547283">
      <w:pPr>
        <w:spacing w:line="360" w:lineRule="auto"/>
        <w:jc w:val="both"/>
        <w:rPr>
          <w:szCs w:val="26"/>
        </w:rPr>
      </w:pPr>
      <w:r w:rsidRPr="00AF6E0D">
        <w:rPr>
          <w:b/>
          <w:bCs/>
          <w:szCs w:val="26"/>
        </w:rPr>
        <w:t>A.</w:t>
      </w:r>
      <w:r w:rsidRPr="00AF6E0D">
        <w:rPr>
          <w:szCs w:val="26"/>
        </w:rPr>
        <w:t xml:space="preserve"> Chất thải rắn, chất thải lỏng, chất thải khí</w:t>
      </w:r>
    </w:p>
    <w:p w14:paraId="70FF3BA7" w14:textId="77777777" w:rsidR="00547283" w:rsidRPr="00AF6E0D" w:rsidRDefault="00547283" w:rsidP="00547283">
      <w:pPr>
        <w:spacing w:line="360" w:lineRule="auto"/>
        <w:jc w:val="both"/>
        <w:rPr>
          <w:szCs w:val="26"/>
        </w:rPr>
      </w:pPr>
      <w:r w:rsidRPr="00AF6E0D">
        <w:rPr>
          <w:b/>
          <w:bCs/>
          <w:szCs w:val="26"/>
        </w:rPr>
        <w:t>B.</w:t>
      </w:r>
      <w:r w:rsidRPr="00AF6E0D">
        <w:rPr>
          <w:szCs w:val="26"/>
        </w:rPr>
        <w:t xml:space="preserve"> Chất thải rắn, chất thải lỏng</w:t>
      </w:r>
    </w:p>
    <w:p w14:paraId="0AA0683D" w14:textId="77777777" w:rsidR="00547283" w:rsidRPr="00AF6E0D" w:rsidRDefault="00547283" w:rsidP="00547283">
      <w:pPr>
        <w:spacing w:line="360" w:lineRule="auto"/>
        <w:jc w:val="both"/>
        <w:rPr>
          <w:szCs w:val="26"/>
        </w:rPr>
      </w:pPr>
      <w:r w:rsidRPr="00AF6E0D">
        <w:rPr>
          <w:b/>
          <w:bCs/>
          <w:szCs w:val="26"/>
        </w:rPr>
        <w:t>C.</w:t>
      </w:r>
      <w:r w:rsidRPr="00AF6E0D">
        <w:rPr>
          <w:szCs w:val="26"/>
        </w:rPr>
        <w:t xml:space="preserve"> Chất thải nguy hại và chất thải thông thường</w:t>
      </w:r>
    </w:p>
    <w:p w14:paraId="46CB954C" w14:textId="77777777" w:rsidR="00547283" w:rsidRPr="00AF6E0D" w:rsidRDefault="00547283" w:rsidP="00547283">
      <w:pPr>
        <w:spacing w:line="360" w:lineRule="auto"/>
        <w:jc w:val="both"/>
        <w:rPr>
          <w:szCs w:val="26"/>
        </w:rPr>
      </w:pPr>
      <w:r w:rsidRPr="00AF6E0D">
        <w:rPr>
          <w:b/>
          <w:bCs/>
          <w:szCs w:val="26"/>
        </w:rPr>
        <w:t>D.</w:t>
      </w:r>
      <w:r w:rsidRPr="00AF6E0D">
        <w:rPr>
          <w:szCs w:val="26"/>
        </w:rPr>
        <w:t xml:space="preserve"> Chất thải sinh hoạt, chất thải công nghiệp, chất thải nông nghiệp</w:t>
      </w:r>
    </w:p>
    <w:p w14:paraId="0B2B53BD" w14:textId="77777777" w:rsidR="00547283" w:rsidRPr="00AF6E0D" w:rsidRDefault="00547283" w:rsidP="00547283">
      <w:pPr>
        <w:spacing w:line="360" w:lineRule="auto"/>
        <w:jc w:val="both"/>
        <w:rPr>
          <w:szCs w:val="26"/>
        </w:rPr>
      </w:pPr>
      <w:r w:rsidRPr="00AF6E0D">
        <w:rPr>
          <w:szCs w:val="26"/>
        </w:rPr>
        <w:t>ANSWER: A</w:t>
      </w:r>
    </w:p>
    <w:p w14:paraId="3D1475CD" w14:textId="77777777" w:rsidR="00547283" w:rsidRPr="00AF6E0D" w:rsidRDefault="00547283" w:rsidP="00547283">
      <w:pPr>
        <w:spacing w:line="360" w:lineRule="auto"/>
        <w:jc w:val="both"/>
        <w:rPr>
          <w:szCs w:val="26"/>
        </w:rPr>
      </w:pPr>
    </w:p>
    <w:p w14:paraId="54F81EDA" w14:textId="77777777" w:rsidR="00547283" w:rsidRPr="00AF6E0D" w:rsidRDefault="00547283" w:rsidP="00547283">
      <w:pPr>
        <w:spacing w:line="360" w:lineRule="auto"/>
        <w:jc w:val="both"/>
        <w:rPr>
          <w:szCs w:val="26"/>
        </w:rPr>
      </w:pPr>
      <w:r w:rsidRPr="00AF6E0D">
        <w:rPr>
          <w:szCs w:val="26"/>
        </w:rPr>
        <w:t>Cơ quan nào sau đây KHÔNG có thẩm quyền thẩm định báo cáo đánh giá tác động môi trường?</w:t>
      </w:r>
    </w:p>
    <w:p w14:paraId="4DC461D1" w14:textId="77777777" w:rsidR="00547283" w:rsidRPr="00AF6E0D" w:rsidRDefault="00547283" w:rsidP="00547283">
      <w:pPr>
        <w:spacing w:line="360" w:lineRule="auto"/>
        <w:jc w:val="both"/>
        <w:rPr>
          <w:szCs w:val="26"/>
        </w:rPr>
      </w:pPr>
      <w:r w:rsidRPr="00AF6E0D">
        <w:rPr>
          <w:b/>
          <w:bCs/>
          <w:szCs w:val="26"/>
        </w:rPr>
        <w:t>A.</w:t>
      </w:r>
      <w:r w:rsidRPr="00AF6E0D">
        <w:rPr>
          <w:szCs w:val="26"/>
        </w:rPr>
        <w:t xml:space="preserve"> Ủy ban nhân dân cấp huyện </w:t>
      </w:r>
    </w:p>
    <w:p w14:paraId="01E979DA" w14:textId="77777777" w:rsidR="00547283" w:rsidRPr="00AF6E0D" w:rsidRDefault="00547283" w:rsidP="00547283">
      <w:pPr>
        <w:spacing w:line="360" w:lineRule="auto"/>
        <w:jc w:val="both"/>
        <w:rPr>
          <w:szCs w:val="26"/>
        </w:rPr>
      </w:pPr>
      <w:r w:rsidRPr="00AF6E0D">
        <w:rPr>
          <w:b/>
          <w:bCs/>
          <w:szCs w:val="26"/>
        </w:rPr>
        <w:t>B.</w:t>
      </w:r>
      <w:r w:rsidRPr="00AF6E0D">
        <w:rPr>
          <w:szCs w:val="26"/>
        </w:rPr>
        <w:t xml:space="preserve"> Bộ Quốc phòng</w:t>
      </w:r>
    </w:p>
    <w:p w14:paraId="74F45B63" w14:textId="77777777" w:rsidR="00547283" w:rsidRPr="00AF6E0D" w:rsidRDefault="00547283" w:rsidP="00547283">
      <w:pPr>
        <w:spacing w:line="360" w:lineRule="auto"/>
        <w:jc w:val="both"/>
        <w:rPr>
          <w:szCs w:val="26"/>
        </w:rPr>
      </w:pPr>
      <w:r w:rsidRPr="00AF6E0D">
        <w:rPr>
          <w:b/>
          <w:bCs/>
          <w:szCs w:val="26"/>
        </w:rPr>
        <w:t>C.</w:t>
      </w:r>
      <w:r w:rsidRPr="00AF6E0D">
        <w:rPr>
          <w:szCs w:val="26"/>
        </w:rPr>
        <w:t xml:space="preserve"> Bộ Tài nguyên và Môi trường</w:t>
      </w:r>
    </w:p>
    <w:p w14:paraId="5D62D1D6" w14:textId="77777777" w:rsidR="00547283" w:rsidRPr="00AF6E0D" w:rsidRDefault="00547283" w:rsidP="00547283">
      <w:pPr>
        <w:spacing w:line="360" w:lineRule="auto"/>
        <w:jc w:val="both"/>
        <w:rPr>
          <w:szCs w:val="26"/>
        </w:rPr>
      </w:pPr>
      <w:r w:rsidRPr="00AF6E0D">
        <w:rPr>
          <w:b/>
          <w:bCs/>
          <w:szCs w:val="26"/>
        </w:rPr>
        <w:t>D.</w:t>
      </w:r>
      <w:r w:rsidRPr="00AF6E0D">
        <w:rPr>
          <w:szCs w:val="26"/>
        </w:rPr>
        <w:t xml:space="preserve"> Ủy ban nhân dân cấp tỉnh</w:t>
      </w:r>
    </w:p>
    <w:p w14:paraId="3318ECAA" w14:textId="77777777" w:rsidR="00547283" w:rsidRPr="00AF6E0D" w:rsidRDefault="00547283" w:rsidP="00547283">
      <w:pPr>
        <w:spacing w:line="360" w:lineRule="auto"/>
        <w:jc w:val="both"/>
        <w:rPr>
          <w:szCs w:val="26"/>
        </w:rPr>
      </w:pPr>
      <w:r w:rsidRPr="00AF6E0D">
        <w:rPr>
          <w:szCs w:val="26"/>
        </w:rPr>
        <w:t>ANSWER: A</w:t>
      </w:r>
    </w:p>
    <w:p w14:paraId="3E1E758F" w14:textId="77777777" w:rsidR="00547283" w:rsidRPr="00AF6E0D" w:rsidRDefault="00547283" w:rsidP="00547283">
      <w:pPr>
        <w:spacing w:line="360" w:lineRule="auto"/>
        <w:jc w:val="both"/>
        <w:rPr>
          <w:szCs w:val="26"/>
          <w:highlight w:val="yellow"/>
        </w:rPr>
      </w:pPr>
    </w:p>
    <w:p w14:paraId="3190D4DA" w14:textId="77777777" w:rsidR="00547283" w:rsidRPr="00AF6E0D" w:rsidRDefault="00547283" w:rsidP="00547283">
      <w:pPr>
        <w:spacing w:line="360" w:lineRule="auto"/>
        <w:jc w:val="both"/>
        <w:rPr>
          <w:szCs w:val="26"/>
        </w:rPr>
      </w:pPr>
      <w:r w:rsidRPr="00AF6E0D">
        <w:rPr>
          <w:szCs w:val="26"/>
        </w:rPr>
        <w:t>Cơ quan quản lý nhà nước có thẩm quyền riêng cao nhất về bảo vệ nguồn lợi thủy sản là cơ quan nào?</w:t>
      </w:r>
    </w:p>
    <w:p w14:paraId="1C428A3C" w14:textId="77777777" w:rsidR="00547283" w:rsidRPr="00AF6E0D" w:rsidRDefault="00547283" w:rsidP="00547283">
      <w:pPr>
        <w:spacing w:line="360" w:lineRule="auto"/>
        <w:jc w:val="both"/>
        <w:rPr>
          <w:szCs w:val="26"/>
        </w:rPr>
      </w:pPr>
      <w:r w:rsidRPr="00AF6E0D">
        <w:rPr>
          <w:b/>
          <w:bCs/>
          <w:szCs w:val="26"/>
        </w:rPr>
        <w:t>A.</w:t>
      </w:r>
      <w:r w:rsidRPr="00AF6E0D">
        <w:rPr>
          <w:szCs w:val="26"/>
        </w:rPr>
        <w:t xml:space="preserve"> Bộ Nông nghiệp và Phát triển nông thôn</w:t>
      </w:r>
    </w:p>
    <w:p w14:paraId="3FBDEDDF" w14:textId="77777777" w:rsidR="00547283" w:rsidRPr="00AF6E0D" w:rsidRDefault="00547283" w:rsidP="00547283">
      <w:pPr>
        <w:spacing w:line="360" w:lineRule="auto"/>
        <w:jc w:val="both"/>
        <w:rPr>
          <w:szCs w:val="26"/>
        </w:rPr>
      </w:pPr>
      <w:r w:rsidRPr="00AF6E0D">
        <w:rPr>
          <w:b/>
          <w:bCs/>
          <w:szCs w:val="26"/>
        </w:rPr>
        <w:t>B.</w:t>
      </w:r>
      <w:r w:rsidRPr="00AF6E0D">
        <w:rPr>
          <w:szCs w:val="26"/>
        </w:rPr>
        <w:t xml:space="preserve"> Chính phủ</w:t>
      </w:r>
    </w:p>
    <w:p w14:paraId="745B6830" w14:textId="77777777" w:rsidR="00547283" w:rsidRPr="00AF6E0D" w:rsidRDefault="00547283" w:rsidP="00547283">
      <w:pPr>
        <w:spacing w:line="360" w:lineRule="auto"/>
        <w:jc w:val="both"/>
        <w:rPr>
          <w:szCs w:val="26"/>
        </w:rPr>
      </w:pPr>
      <w:r w:rsidRPr="00AF6E0D">
        <w:rPr>
          <w:b/>
          <w:bCs/>
          <w:szCs w:val="26"/>
        </w:rPr>
        <w:t>C.</w:t>
      </w:r>
      <w:r w:rsidRPr="00AF6E0D">
        <w:rPr>
          <w:szCs w:val="26"/>
        </w:rPr>
        <w:t xml:space="preserve"> Bộ Tài nguyên và Môi trường</w:t>
      </w:r>
    </w:p>
    <w:p w14:paraId="71B8F404" w14:textId="77777777" w:rsidR="00547283" w:rsidRPr="00AF6E0D" w:rsidRDefault="00547283" w:rsidP="00547283">
      <w:pPr>
        <w:spacing w:line="360" w:lineRule="auto"/>
        <w:jc w:val="both"/>
        <w:rPr>
          <w:szCs w:val="26"/>
        </w:rPr>
      </w:pPr>
      <w:r w:rsidRPr="00AF6E0D">
        <w:rPr>
          <w:b/>
          <w:bCs/>
          <w:szCs w:val="26"/>
        </w:rPr>
        <w:t>D.</w:t>
      </w:r>
      <w:r w:rsidRPr="00AF6E0D">
        <w:rPr>
          <w:szCs w:val="26"/>
        </w:rPr>
        <w:t xml:space="preserve"> Ủy ban nhân dân cấp tỉnh</w:t>
      </w:r>
    </w:p>
    <w:p w14:paraId="5F7643F3" w14:textId="77777777" w:rsidR="00547283" w:rsidRPr="00AF6E0D" w:rsidRDefault="00547283" w:rsidP="00547283">
      <w:pPr>
        <w:spacing w:line="360" w:lineRule="auto"/>
        <w:jc w:val="both"/>
        <w:rPr>
          <w:szCs w:val="26"/>
        </w:rPr>
      </w:pPr>
      <w:r w:rsidRPr="00AF6E0D">
        <w:rPr>
          <w:szCs w:val="26"/>
        </w:rPr>
        <w:t>ANSWER: A</w:t>
      </w:r>
    </w:p>
    <w:p w14:paraId="0CA59C78" w14:textId="77777777" w:rsidR="00547283" w:rsidRPr="00AF6E0D" w:rsidRDefault="00547283" w:rsidP="00547283">
      <w:pPr>
        <w:spacing w:line="360" w:lineRule="auto"/>
        <w:jc w:val="both"/>
        <w:rPr>
          <w:szCs w:val="26"/>
        </w:rPr>
      </w:pPr>
    </w:p>
    <w:p w14:paraId="48706ACE" w14:textId="77777777" w:rsidR="00547283" w:rsidRPr="00AF6E0D" w:rsidRDefault="00547283" w:rsidP="00547283">
      <w:pPr>
        <w:spacing w:line="360" w:lineRule="auto"/>
        <w:jc w:val="both"/>
        <w:rPr>
          <w:szCs w:val="26"/>
        </w:rPr>
      </w:pPr>
      <w:r w:rsidRPr="00AF6E0D">
        <w:rPr>
          <w:szCs w:val="26"/>
        </w:rPr>
        <w:lastRenderedPageBreak/>
        <w:t>Thẩm quyền giao rừng, cho thuê rừng đối với cá nhân, hộ gia đình thuộc về cơ quan nào?</w:t>
      </w:r>
    </w:p>
    <w:p w14:paraId="1BBE380E" w14:textId="77777777" w:rsidR="00547283" w:rsidRPr="00AF6E0D" w:rsidRDefault="00547283" w:rsidP="00547283">
      <w:pPr>
        <w:spacing w:line="360" w:lineRule="auto"/>
        <w:jc w:val="both"/>
        <w:rPr>
          <w:szCs w:val="26"/>
        </w:rPr>
      </w:pPr>
      <w:r w:rsidRPr="00AF6E0D">
        <w:rPr>
          <w:b/>
          <w:bCs/>
          <w:szCs w:val="26"/>
        </w:rPr>
        <w:t>A.</w:t>
      </w:r>
      <w:r w:rsidRPr="00AF6E0D">
        <w:rPr>
          <w:szCs w:val="26"/>
        </w:rPr>
        <w:t xml:space="preserve"> Ủy ban nhân dân cấp huyện </w:t>
      </w:r>
    </w:p>
    <w:p w14:paraId="6B79350B" w14:textId="77777777" w:rsidR="00547283" w:rsidRPr="00AF6E0D" w:rsidRDefault="00547283" w:rsidP="00547283">
      <w:pPr>
        <w:spacing w:line="360" w:lineRule="auto"/>
        <w:jc w:val="both"/>
        <w:rPr>
          <w:szCs w:val="26"/>
        </w:rPr>
      </w:pPr>
      <w:r w:rsidRPr="00AF6E0D">
        <w:rPr>
          <w:b/>
          <w:bCs/>
          <w:szCs w:val="26"/>
        </w:rPr>
        <w:t>B.</w:t>
      </w:r>
      <w:r w:rsidRPr="00AF6E0D">
        <w:rPr>
          <w:szCs w:val="26"/>
        </w:rPr>
        <w:t xml:space="preserve"> Ủy ban nhân dân cấp tỉnh </w:t>
      </w:r>
    </w:p>
    <w:p w14:paraId="23F4DD89" w14:textId="77777777" w:rsidR="00547283" w:rsidRPr="00AF6E0D" w:rsidRDefault="00547283" w:rsidP="00547283">
      <w:pPr>
        <w:spacing w:line="360" w:lineRule="auto"/>
        <w:jc w:val="both"/>
        <w:rPr>
          <w:szCs w:val="26"/>
        </w:rPr>
      </w:pPr>
      <w:r w:rsidRPr="00AF6E0D">
        <w:rPr>
          <w:b/>
          <w:bCs/>
          <w:szCs w:val="26"/>
        </w:rPr>
        <w:t>C.</w:t>
      </w:r>
      <w:r w:rsidRPr="00AF6E0D">
        <w:rPr>
          <w:szCs w:val="26"/>
        </w:rPr>
        <w:t xml:space="preserve"> Sở Nông nghiệp và Phát triển nông thôn</w:t>
      </w:r>
    </w:p>
    <w:p w14:paraId="03E39209" w14:textId="77777777" w:rsidR="00547283" w:rsidRPr="00AF6E0D" w:rsidRDefault="00547283" w:rsidP="00547283">
      <w:pPr>
        <w:spacing w:line="360" w:lineRule="auto"/>
        <w:jc w:val="both"/>
        <w:rPr>
          <w:szCs w:val="26"/>
        </w:rPr>
      </w:pPr>
      <w:r w:rsidRPr="00AF6E0D">
        <w:rPr>
          <w:b/>
          <w:bCs/>
          <w:szCs w:val="26"/>
        </w:rPr>
        <w:t>D.</w:t>
      </w:r>
      <w:r w:rsidRPr="00AF6E0D">
        <w:rPr>
          <w:szCs w:val="26"/>
        </w:rPr>
        <w:t xml:space="preserve"> Bộ Tài nguyên và Môi trường</w:t>
      </w:r>
    </w:p>
    <w:p w14:paraId="4C661EC3" w14:textId="77777777" w:rsidR="00547283" w:rsidRPr="00AF6E0D" w:rsidRDefault="00547283" w:rsidP="00547283">
      <w:pPr>
        <w:spacing w:line="360" w:lineRule="auto"/>
        <w:jc w:val="both"/>
        <w:rPr>
          <w:szCs w:val="26"/>
        </w:rPr>
      </w:pPr>
      <w:r w:rsidRPr="00AF6E0D">
        <w:rPr>
          <w:szCs w:val="26"/>
        </w:rPr>
        <w:t>ANSWER: A</w:t>
      </w:r>
    </w:p>
    <w:p w14:paraId="7BB6AE23" w14:textId="77777777" w:rsidR="00547283" w:rsidRPr="00AF6E0D" w:rsidRDefault="00547283" w:rsidP="00547283">
      <w:pPr>
        <w:spacing w:line="360" w:lineRule="auto"/>
        <w:jc w:val="both"/>
        <w:rPr>
          <w:szCs w:val="26"/>
        </w:rPr>
      </w:pPr>
    </w:p>
    <w:p w14:paraId="2A436B07" w14:textId="67037F3E" w:rsidR="00547283" w:rsidRPr="00AF6E0D" w:rsidRDefault="00547283" w:rsidP="00547283">
      <w:pPr>
        <w:spacing w:line="360" w:lineRule="auto"/>
        <w:jc w:val="both"/>
        <w:rPr>
          <w:szCs w:val="26"/>
        </w:rPr>
      </w:pPr>
      <w:r w:rsidRPr="00AF6E0D">
        <w:rPr>
          <w:szCs w:val="26"/>
        </w:rPr>
        <w:t xml:space="preserve">Nhận định nào sau đây là </w:t>
      </w:r>
      <w:r w:rsidR="00E97331" w:rsidRPr="00AF6E0D">
        <w:rPr>
          <w:szCs w:val="26"/>
        </w:rPr>
        <w:t>SAI</w:t>
      </w:r>
      <w:r w:rsidRPr="00AF6E0D">
        <w:rPr>
          <w:szCs w:val="26"/>
        </w:rPr>
        <w:t xml:space="preserve"> về chủ sở hữu rừng</w:t>
      </w:r>
      <w:r w:rsidR="007132EA" w:rsidRPr="00AF6E0D">
        <w:rPr>
          <w:szCs w:val="26"/>
        </w:rPr>
        <w:t>?</w:t>
      </w:r>
    </w:p>
    <w:p w14:paraId="776DBE30" w14:textId="4C310294" w:rsidR="00547283" w:rsidRPr="00AF6E0D" w:rsidRDefault="00547283" w:rsidP="00547283">
      <w:pPr>
        <w:spacing w:line="360" w:lineRule="auto"/>
        <w:jc w:val="both"/>
        <w:rPr>
          <w:szCs w:val="26"/>
        </w:rPr>
      </w:pPr>
      <w:r w:rsidRPr="00AF6E0D">
        <w:rPr>
          <w:b/>
          <w:bCs/>
          <w:szCs w:val="26"/>
        </w:rPr>
        <w:t>A.</w:t>
      </w:r>
      <w:r w:rsidRPr="00AF6E0D">
        <w:rPr>
          <w:szCs w:val="26"/>
        </w:rPr>
        <w:t xml:space="preserve"> Tổ chức, hộ gia đình, cá nhân, cộng đồng dân cư sở </w:t>
      </w:r>
      <w:r w:rsidR="00DC4CA5" w:rsidRPr="00AF6E0D">
        <w:rPr>
          <w:szCs w:val="26"/>
        </w:rPr>
        <w:t xml:space="preserve">hữu </w:t>
      </w:r>
      <w:r w:rsidRPr="00AF6E0D">
        <w:rPr>
          <w:szCs w:val="26"/>
        </w:rPr>
        <w:t>rừng sản xuất là rừng tự nhiên</w:t>
      </w:r>
    </w:p>
    <w:p w14:paraId="48261EB0" w14:textId="77777777" w:rsidR="00547283" w:rsidRPr="00AF6E0D" w:rsidRDefault="00547283" w:rsidP="00547283">
      <w:pPr>
        <w:spacing w:line="360" w:lineRule="auto"/>
        <w:jc w:val="both"/>
        <w:rPr>
          <w:szCs w:val="26"/>
        </w:rPr>
      </w:pPr>
      <w:r w:rsidRPr="00AF6E0D">
        <w:rPr>
          <w:b/>
          <w:bCs/>
          <w:szCs w:val="26"/>
        </w:rPr>
        <w:t>B.</w:t>
      </w:r>
      <w:r w:rsidRPr="00AF6E0D">
        <w:rPr>
          <w:szCs w:val="26"/>
        </w:rPr>
        <w:t xml:space="preserve"> Tổ chức, hộ gia đình, cá nhân, cộng đồng dân cư sở hữu rừng sản xuất là rừng trồng bằng kinh phí tư nhân </w:t>
      </w:r>
    </w:p>
    <w:p w14:paraId="79742B76" w14:textId="77777777" w:rsidR="00547283" w:rsidRPr="00AF6E0D" w:rsidRDefault="00547283" w:rsidP="00547283">
      <w:pPr>
        <w:spacing w:line="360" w:lineRule="auto"/>
        <w:jc w:val="both"/>
        <w:rPr>
          <w:szCs w:val="26"/>
        </w:rPr>
      </w:pPr>
      <w:r w:rsidRPr="00AF6E0D">
        <w:rPr>
          <w:b/>
          <w:bCs/>
          <w:szCs w:val="26"/>
        </w:rPr>
        <w:t>C.</w:t>
      </w:r>
      <w:r w:rsidRPr="00AF6E0D">
        <w:rPr>
          <w:szCs w:val="26"/>
        </w:rPr>
        <w:t xml:space="preserve"> Nhà nước là đại diện chủ sở hữu đối với rừng trồng do Nhà nước thu hồi, được tặng cho hoặc trường hợp chuyển quyền sở hữu rừng trồng khác theo quy định của pháp luật</w:t>
      </w:r>
    </w:p>
    <w:p w14:paraId="78B452C9" w14:textId="77777777" w:rsidR="00547283" w:rsidRPr="00AF6E0D" w:rsidRDefault="00547283" w:rsidP="00547283">
      <w:pPr>
        <w:spacing w:line="360" w:lineRule="auto"/>
        <w:jc w:val="both"/>
        <w:rPr>
          <w:szCs w:val="26"/>
        </w:rPr>
      </w:pPr>
      <w:r w:rsidRPr="00AF6E0D">
        <w:rPr>
          <w:b/>
          <w:bCs/>
          <w:szCs w:val="26"/>
        </w:rPr>
        <w:t>D.</w:t>
      </w:r>
      <w:r w:rsidRPr="00AF6E0D">
        <w:rPr>
          <w:szCs w:val="26"/>
        </w:rPr>
        <w:t xml:space="preserve"> Nhà nước là đại diện chủ sở hữu đối với rừng tự nhiên và rừng trồng do Nhà nước đầu tư toàn bộ </w:t>
      </w:r>
    </w:p>
    <w:p w14:paraId="38D8F237" w14:textId="77777777" w:rsidR="00547283" w:rsidRPr="00AF6E0D" w:rsidRDefault="00547283" w:rsidP="00547283">
      <w:pPr>
        <w:spacing w:line="360" w:lineRule="auto"/>
        <w:jc w:val="both"/>
        <w:rPr>
          <w:szCs w:val="26"/>
        </w:rPr>
      </w:pPr>
      <w:r w:rsidRPr="00AF6E0D">
        <w:rPr>
          <w:szCs w:val="26"/>
        </w:rPr>
        <w:t>ANSWER: A</w:t>
      </w:r>
    </w:p>
    <w:p w14:paraId="6BDE4260" w14:textId="77777777" w:rsidR="00547283" w:rsidRPr="00AF6E0D" w:rsidRDefault="00547283" w:rsidP="00547283">
      <w:pPr>
        <w:spacing w:line="360" w:lineRule="auto"/>
        <w:jc w:val="both"/>
        <w:rPr>
          <w:szCs w:val="26"/>
        </w:rPr>
      </w:pPr>
    </w:p>
    <w:p w14:paraId="48A55416" w14:textId="77777777" w:rsidR="00547283" w:rsidRPr="00AF6E0D" w:rsidRDefault="00547283" w:rsidP="00547283">
      <w:pPr>
        <w:spacing w:line="360" w:lineRule="auto"/>
        <w:jc w:val="both"/>
        <w:rPr>
          <w:szCs w:val="26"/>
        </w:rPr>
      </w:pPr>
      <w:r w:rsidRPr="00AF6E0D">
        <w:rPr>
          <w:szCs w:val="26"/>
        </w:rPr>
        <w:t>Loại rừng nào sau đây KHÔNG phải là rừng đặc dụng?</w:t>
      </w:r>
    </w:p>
    <w:p w14:paraId="0997A989" w14:textId="77777777" w:rsidR="00547283" w:rsidRPr="00AF6E0D" w:rsidRDefault="00547283" w:rsidP="00547283">
      <w:pPr>
        <w:spacing w:line="360" w:lineRule="auto"/>
        <w:jc w:val="both"/>
        <w:rPr>
          <w:szCs w:val="26"/>
        </w:rPr>
      </w:pPr>
      <w:r w:rsidRPr="00AF6E0D">
        <w:rPr>
          <w:b/>
          <w:bCs/>
          <w:szCs w:val="26"/>
        </w:rPr>
        <w:t>A.</w:t>
      </w:r>
      <w:r w:rsidRPr="00AF6E0D">
        <w:rPr>
          <w:szCs w:val="26"/>
        </w:rPr>
        <w:t xml:space="preserve"> Rừng bảo vệ nguồn nước của cộng đồng dân cư</w:t>
      </w:r>
    </w:p>
    <w:p w14:paraId="1A4FA292" w14:textId="77777777" w:rsidR="00547283" w:rsidRPr="00AF6E0D" w:rsidRDefault="00547283" w:rsidP="00547283">
      <w:pPr>
        <w:spacing w:line="360" w:lineRule="auto"/>
        <w:jc w:val="both"/>
        <w:rPr>
          <w:szCs w:val="26"/>
        </w:rPr>
      </w:pPr>
      <w:r w:rsidRPr="00AF6E0D">
        <w:rPr>
          <w:b/>
          <w:bCs/>
          <w:szCs w:val="26"/>
        </w:rPr>
        <w:t>B.</w:t>
      </w:r>
      <w:r w:rsidRPr="00AF6E0D">
        <w:rPr>
          <w:szCs w:val="26"/>
        </w:rPr>
        <w:t xml:space="preserve"> Khu dự trữ thiên nhiên</w:t>
      </w:r>
    </w:p>
    <w:p w14:paraId="7C1C7E8C" w14:textId="77777777" w:rsidR="00547283" w:rsidRPr="00AF6E0D" w:rsidRDefault="00547283" w:rsidP="00547283">
      <w:pPr>
        <w:spacing w:line="360" w:lineRule="auto"/>
        <w:jc w:val="both"/>
        <w:rPr>
          <w:szCs w:val="26"/>
        </w:rPr>
      </w:pPr>
      <w:r w:rsidRPr="00AF6E0D">
        <w:rPr>
          <w:b/>
          <w:bCs/>
          <w:szCs w:val="26"/>
        </w:rPr>
        <w:t>C.</w:t>
      </w:r>
      <w:r w:rsidRPr="00AF6E0D">
        <w:rPr>
          <w:szCs w:val="26"/>
        </w:rPr>
        <w:t xml:space="preserve"> Khu rừng nghiên cứu, thực nghiệm khoa học</w:t>
      </w:r>
    </w:p>
    <w:p w14:paraId="6C2FB3F2" w14:textId="77777777" w:rsidR="00547283" w:rsidRPr="00AF6E0D" w:rsidRDefault="00547283" w:rsidP="00547283">
      <w:pPr>
        <w:spacing w:line="360" w:lineRule="auto"/>
        <w:jc w:val="both"/>
        <w:rPr>
          <w:szCs w:val="26"/>
        </w:rPr>
      </w:pPr>
      <w:r w:rsidRPr="00AF6E0D">
        <w:rPr>
          <w:b/>
          <w:bCs/>
          <w:szCs w:val="26"/>
        </w:rPr>
        <w:t>D.</w:t>
      </w:r>
      <w:r w:rsidRPr="00AF6E0D">
        <w:rPr>
          <w:szCs w:val="26"/>
        </w:rPr>
        <w:t xml:space="preserve"> Khu bảo tồn loài - sinh cảnh </w:t>
      </w:r>
    </w:p>
    <w:p w14:paraId="7D174B1D" w14:textId="77777777" w:rsidR="00547283" w:rsidRPr="00AF6E0D" w:rsidRDefault="00547283" w:rsidP="00547283">
      <w:pPr>
        <w:spacing w:line="360" w:lineRule="auto"/>
        <w:jc w:val="both"/>
        <w:rPr>
          <w:szCs w:val="26"/>
        </w:rPr>
      </w:pPr>
      <w:r w:rsidRPr="00AF6E0D">
        <w:rPr>
          <w:szCs w:val="26"/>
        </w:rPr>
        <w:t>ANSWER: A</w:t>
      </w:r>
    </w:p>
    <w:p w14:paraId="60F88D5F" w14:textId="77777777" w:rsidR="00547283" w:rsidRPr="00AF6E0D" w:rsidRDefault="00547283" w:rsidP="00547283">
      <w:pPr>
        <w:spacing w:line="360" w:lineRule="auto"/>
        <w:jc w:val="both"/>
        <w:rPr>
          <w:szCs w:val="26"/>
        </w:rPr>
      </w:pPr>
    </w:p>
    <w:p w14:paraId="3A546CF3" w14:textId="77777777" w:rsidR="00547283" w:rsidRPr="00AF6E0D" w:rsidRDefault="00547283" w:rsidP="00547283">
      <w:pPr>
        <w:spacing w:line="360" w:lineRule="auto"/>
        <w:jc w:val="both"/>
        <w:rPr>
          <w:szCs w:val="26"/>
        </w:rPr>
      </w:pPr>
      <w:r w:rsidRPr="00AF6E0D">
        <w:rPr>
          <w:szCs w:val="26"/>
        </w:rPr>
        <w:t>Cơ quan nào KHÔNG có thẩm quyền quản lý vùng khai thác thủy sản?</w:t>
      </w:r>
    </w:p>
    <w:p w14:paraId="53E479BF" w14:textId="77777777" w:rsidR="00547283" w:rsidRPr="00AF6E0D" w:rsidRDefault="00547283" w:rsidP="00547283">
      <w:pPr>
        <w:spacing w:line="360" w:lineRule="auto"/>
        <w:jc w:val="both"/>
        <w:rPr>
          <w:szCs w:val="26"/>
        </w:rPr>
      </w:pPr>
      <w:r w:rsidRPr="00AF6E0D">
        <w:rPr>
          <w:b/>
          <w:bCs/>
          <w:szCs w:val="26"/>
        </w:rPr>
        <w:t>A.</w:t>
      </w:r>
      <w:r w:rsidRPr="00AF6E0D">
        <w:rPr>
          <w:szCs w:val="26"/>
        </w:rPr>
        <w:t xml:space="preserve"> Bộ Tài nguyên và Môi trường.</w:t>
      </w:r>
    </w:p>
    <w:p w14:paraId="7F1F7B8F" w14:textId="77777777" w:rsidR="00547283" w:rsidRPr="00AF6E0D" w:rsidRDefault="00547283" w:rsidP="00547283">
      <w:pPr>
        <w:spacing w:line="360" w:lineRule="auto"/>
        <w:jc w:val="both"/>
        <w:rPr>
          <w:szCs w:val="26"/>
        </w:rPr>
      </w:pPr>
      <w:r w:rsidRPr="00AF6E0D">
        <w:rPr>
          <w:b/>
          <w:bCs/>
          <w:szCs w:val="26"/>
        </w:rPr>
        <w:t>B.</w:t>
      </w:r>
      <w:r w:rsidRPr="00AF6E0D">
        <w:rPr>
          <w:szCs w:val="26"/>
        </w:rPr>
        <w:t xml:space="preserve"> Bộ Nông nghiệp và Phát triển nông thôn </w:t>
      </w:r>
    </w:p>
    <w:p w14:paraId="75D421B8" w14:textId="77777777" w:rsidR="00547283" w:rsidRPr="00AF6E0D" w:rsidRDefault="00547283" w:rsidP="00547283">
      <w:pPr>
        <w:spacing w:line="360" w:lineRule="auto"/>
        <w:jc w:val="both"/>
        <w:rPr>
          <w:szCs w:val="26"/>
        </w:rPr>
      </w:pPr>
      <w:r w:rsidRPr="00AF6E0D">
        <w:rPr>
          <w:b/>
          <w:bCs/>
          <w:szCs w:val="26"/>
        </w:rPr>
        <w:t>C.</w:t>
      </w:r>
      <w:r w:rsidRPr="00AF6E0D">
        <w:rPr>
          <w:szCs w:val="26"/>
        </w:rPr>
        <w:t xml:space="preserve"> Chính phủ</w:t>
      </w:r>
    </w:p>
    <w:p w14:paraId="661E8AF3" w14:textId="77777777" w:rsidR="00547283" w:rsidRPr="00AF6E0D" w:rsidRDefault="00547283" w:rsidP="00547283">
      <w:pPr>
        <w:spacing w:line="360" w:lineRule="auto"/>
        <w:jc w:val="both"/>
        <w:rPr>
          <w:szCs w:val="26"/>
        </w:rPr>
      </w:pPr>
      <w:r w:rsidRPr="00AF6E0D">
        <w:rPr>
          <w:b/>
          <w:bCs/>
          <w:szCs w:val="26"/>
        </w:rPr>
        <w:t>D.</w:t>
      </w:r>
      <w:r w:rsidRPr="00AF6E0D">
        <w:rPr>
          <w:szCs w:val="26"/>
        </w:rPr>
        <w:t xml:space="preserve"> Ủy ban nhân dân cấp tỉnh</w:t>
      </w:r>
    </w:p>
    <w:p w14:paraId="3CC576E7" w14:textId="77777777" w:rsidR="00547283" w:rsidRPr="00AF6E0D" w:rsidRDefault="00547283" w:rsidP="00547283">
      <w:pPr>
        <w:spacing w:line="360" w:lineRule="auto"/>
        <w:jc w:val="both"/>
        <w:rPr>
          <w:szCs w:val="26"/>
        </w:rPr>
      </w:pPr>
      <w:r w:rsidRPr="00AF6E0D">
        <w:rPr>
          <w:szCs w:val="26"/>
        </w:rPr>
        <w:t>ANSWER: A</w:t>
      </w:r>
    </w:p>
    <w:p w14:paraId="55563584" w14:textId="77777777" w:rsidR="00547283" w:rsidRPr="00AF6E0D" w:rsidRDefault="00547283" w:rsidP="00547283">
      <w:pPr>
        <w:spacing w:line="360" w:lineRule="auto"/>
        <w:jc w:val="both"/>
        <w:rPr>
          <w:szCs w:val="26"/>
        </w:rPr>
      </w:pPr>
    </w:p>
    <w:p w14:paraId="674FDC6C" w14:textId="77777777" w:rsidR="00547283" w:rsidRPr="00AF6E0D" w:rsidRDefault="00547283" w:rsidP="00547283">
      <w:pPr>
        <w:spacing w:line="360" w:lineRule="auto"/>
        <w:jc w:val="both"/>
        <w:rPr>
          <w:szCs w:val="26"/>
        </w:rPr>
      </w:pPr>
      <w:r w:rsidRPr="00AF6E0D">
        <w:rPr>
          <w:szCs w:val="26"/>
        </w:rPr>
        <w:t>Chủ thể nào sau đây KHÔNG được khai thác khoáng sản tại Việt Nam?</w:t>
      </w:r>
    </w:p>
    <w:p w14:paraId="7DC80268" w14:textId="77777777" w:rsidR="00547283" w:rsidRPr="00AF6E0D" w:rsidRDefault="00547283" w:rsidP="00547283">
      <w:pPr>
        <w:spacing w:line="360" w:lineRule="auto"/>
        <w:jc w:val="both"/>
        <w:rPr>
          <w:szCs w:val="26"/>
        </w:rPr>
      </w:pPr>
      <w:r w:rsidRPr="00AF6E0D">
        <w:rPr>
          <w:b/>
          <w:bCs/>
          <w:szCs w:val="26"/>
        </w:rPr>
        <w:lastRenderedPageBreak/>
        <w:t>A.</w:t>
      </w:r>
      <w:r w:rsidRPr="00AF6E0D">
        <w:rPr>
          <w:szCs w:val="26"/>
        </w:rPr>
        <w:t xml:space="preserve"> Doanh nghiệp nước ngoài có văn phòng đại diện hoặc chi nhánh tại Việt Nam </w:t>
      </w:r>
    </w:p>
    <w:p w14:paraId="7D11548D" w14:textId="77777777" w:rsidR="00547283" w:rsidRPr="00AF6E0D" w:rsidRDefault="00547283" w:rsidP="00547283">
      <w:pPr>
        <w:spacing w:line="360" w:lineRule="auto"/>
        <w:jc w:val="both"/>
        <w:rPr>
          <w:szCs w:val="26"/>
        </w:rPr>
      </w:pPr>
      <w:r w:rsidRPr="00AF6E0D">
        <w:rPr>
          <w:b/>
          <w:bCs/>
          <w:szCs w:val="26"/>
        </w:rPr>
        <w:t>B.</w:t>
      </w:r>
      <w:r w:rsidRPr="00AF6E0D">
        <w:rPr>
          <w:szCs w:val="26"/>
        </w:rPr>
        <w:t xml:space="preserve"> Hợp tác xã, liên hiệp hợp tác xã được thành lập theo Luật hợp tác xã</w:t>
      </w:r>
    </w:p>
    <w:p w14:paraId="1CE5A055" w14:textId="77777777" w:rsidR="00547283" w:rsidRPr="00AF6E0D" w:rsidRDefault="00547283" w:rsidP="00547283">
      <w:pPr>
        <w:spacing w:line="360" w:lineRule="auto"/>
        <w:jc w:val="both"/>
        <w:rPr>
          <w:szCs w:val="26"/>
        </w:rPr>
      </w:pPr>
      <w:r w:rsidRPr="00AF6E0D">
        <w:rPr>
          <w:b/>
          <w:bCs/>
          <w:szCs w:val="26"/>
        </w:rPr>
        <w:t>C.</w:t>
      </w:r>
      <w:r w:rsidRPr="00AF6E0D">
        <w:rPr>
          <w:szCs w:val="26"/>
        </w:rPr>
        <w:t xml:space="preserve"> Doanh nghiệp tư nhân được thành lập theo Luật doanh nghiệp</w:t>
      </w:r>
    </w:p>
    <w:p w14:paraId="3044A124" w14:textId="77777777" w:rsidR="00547283" w:rsidRPr="00AF6E0D" w:rsidRDefault="00547283" w:rsidP="00547283">
      <w:pPr>
        <w:spacing w:line="360" w:lineRule="auto"/>
        <w:jc w:val="both"/>
        <w:rPr>
          <w:szCs w:val="26"/>
        </w:rPr>
      </w:pPr>
      <w:r w:rsidRPr="00AF6E0D">
        <w:rPr>
          <w:b/>
          <w:bCs/>
          <w:szCs w:val="26"/>
        </w:rPr>
        <w:t>D.</w:t>
      </w:r>
      <w:r w:rsidRPr="00AF6E0D">
        <w:rPr>
          <w:szCs w:val="26"/>
        </w:rPr>
        <w:t xml:space="preserve"> Công ty Cổ phần được thành lập theo Luật doanh nghiệp</w:t>
      </w:r>
    </w:p>
    <w:p w14:paraId="53E6A7C3" w14:textId="77777777" w:rsidR="00547283" w:rsidRPr="00AF6E0D" w:rsidRDefault="00547283" w:rsidP="00547283">
      <w:pPr>
        <w:spacing w:line="360" w:lineRule="auto"/>
        <w:jc w:val="both"/>
        <w:rPr>
          <w:szCs w:val="26"/>
        </w:rPr>
      </w:pPr>
      <w:r w:rsidRPr="00AF6E0D">
        <w:rPr>
          <w:szCs w:val="26"/>
        </w:rPr>
        <w:t>ANSWER: A</w:t>
      </w:r>
    </w:p>
    <w:p w14:paraId="7A1252CB" w14:textId="77777777" w:rsidR="00547283" w:rsidRPr="00AF6E0D" w:rsidRDefault="00547283" w:rsidP="00547283">
      <w:pPr>
        <w:spacing w:line="360" w:lineRule="auto"/>
        <w:jc w:val="both"/>
        <w:rPr>
          <w:szCs w:val="26"/>
        </w:rPr>
      </w:pPr>
    </w:p>
    <w:p w14:paraId="2BFF38A6" w14:textId="77777777" w:rsidR="00547283" w:rsidRPr="00AF6E0D" w:rsidRDefault="00547283" w:rsidP="00547283">
      <w:pPr>
        <w:spacing w:line="360" w:lineRule="auto"/>
        <w:jc w:val="both"/>
        <w:rPr>
          <w:szCs w:val="26"/>
        </w:rPr>
      </w:pPr>
      <w:r w:rsidRPr="00AF6E0D">
        <w:rPr>
          <w:szCs w:val="26"/>
        </w:rPr>
        <w:t xml:space="preserve">Thời hạn giấy phép khai thác khoáng sản được quy định như thế nào? </w:t>
      </w:r>
    </w:p>
    <w:p w14:paraId="792CF85D" w14:textId="77777777" w:rsidR="00547283" w:rsidRPr="00AF6E0D" w:rsidRDefault="00547283" w:rsidP="00547283">
      <w:pPr>
        <w:spacing w:line="360" w:lineRule="auto"/>
        <w:jc w:val="both"/>
        <w:rPr>
          <w:szCs w:val="26"/>
        </w:rPr>
      </w:pPr>
      <w:r w:rsidRPr="00AF6E0D">
        <w:rPr>
          <w:b/>
          <w:bCs/>
          <w:szCs w:val="26"/>
        </w:rPr>
        <w:t>A.</w:t>
      </w:r>
      <w:r w:rsidRPr="00AF6E0D">
        <w:rPr>
          <w:szCs w:val="26"/>
        </w:rPr>
        <w:t xml:space="preserve"> Có thời hạn không quá 30 năm và có thể được gia hạn nhiều lần, nhưng tổng thời gian gia hạn không quá 20 năm</w:t>
      </w:r>
    </w:p>
    <w:p w14:paraId="4D41139A" w14:textId="77777777" w:rsidR="00547283" w:rsidRPr="00AF6E0D" w:rsidRDefault="00547283" w:rsidP="00547283">
      <w:pPr>
        <w:spacing w:line="360" w:lineRule="auto"/>
        <w:jc w:val="both"/>
        <w:rPr>
          <w:szCs w:val="26"/>
        </w:rPr>
      </w:pPr>
      <w:r w:rsidRPr="00AF6E0D">
        <w:rPr>
          <w:b/>
          <w:bCs/>
          <w:szCs w:val="26"/>
        </w:rPr>
        <w:t>B.</w:t>
      </w:r>
      <w:r w:rsidRPr="00AF6E0D">
        <w:rPr>
          <w:szCs w:val="26"/>
        </w:rPr>
        <w:t xml:space="preserve"> Có thời hạn không quá 50 năm và có thể được gia hạn nhiều lần, nhưng tổng thời gian gia hạn không quá 20 năm</w:t>
      </w:r>
    </w:p>
    <w:p w14:paraId="5499D2AF" w14:textId="77777777" w:rsidR="00547283" w:rsidRPr="00AF6E0D" w:rsidRDefault="00547283" w:rsidP="00547283">
      <w:pPr>
        <w:spacing w:line="360" w:lineRule="auto"/>
        <w:jc w:val="both"/>
        <w:rPr>
          <w:szCs w:val="26"/>
        </w:rPr>
      </w:pPr>
      <w:r w:rsidRPr="00AF6E0D">
        <w:rPr>
          <w:b/>
          <w:bCs/>
          <w:szCs w:val="26"/>
        </w:rPr>
        <w:t>C.</w:t>
      </w:r>
      <w:r w:rsidRPr="00AF6E0D">
        <w:rPr>
          <w:szCs w:val="26"/>
        </w:rPr>
        <w:t xml:space="preserve"> Có thời hạn không quá 30 năm và có thể được gia hạn nhiều lần, nhưng tổng thời gian gia hạn không quá 30 năm</w:t>
      </w:r>
    </w:p>
    <w:p w14:paraId="2C347850" w14:textId="77777777" w:rsidR="00547283" w:rsidRPr="00AF6E0D" w:rsidRDefault="00547283" w:rsidP="00547283">
      <w:pPr>
        <w:spacing w:line="360" w:lineRule="auto"/>
        <w:jc w:val="both"/>
        <w:rPr>
          <w:szCs w:val="26"/>
        </w:rPr>
      </w:pPr>
      <w:r w:rsidRPr="00AF6E0D">
        <w:rPr>
          <w:b/>
          <w:bCs/>
          <w:szCs w:val="26"/>
        </w:rPr>
        <w:t>D.</w:t>
      </w:r>
      <w:r w:rsidRPr="00AF6E0D">
        <w:rPr>
          <w:szCs w:val="26"/>
        </w:rPr>
        <w:t xml:space="preserve"> Có thời hạn không quá 30 năm và không được gia hạn </w:t>
      </w:r>
    </w:p>
    <w:p w14:paraId="73F86EC0" w14:textId="77777777" w:rsidR="00547283" w:rsidRPr="00AF6E0D" w:rsidRDefault="00547283" w:rsidP="00547283">
      <w:pPr>
        <w:spacing w:line="360" w:lineRule="auto"/>
        <w:jc w:val="both"/>
        <w:rPr>
          <w:szCs w:val="26"/>
        </w:rPr>
      </w:pPr>
      <w:r w:rsidRPr="00AF6E0D">
        <w:rPr>
          <w:szCs w:val="26"/>
        </w:rPr>
        <w:t>ANSWER: A</w:t>
      </w:r>
    </w:p>
    <w:p w14:paraId="6A8F5A91" w14:textId="77777777" w:rsidR="00547283" w:rsidRPr="00AF6E0D" w:rsidRDefault="00547283" w:rsidP="00547283">
      <w:pPr>
        <w:spacing w:line="360" w:lineRule="auto"/>
        <w:jc w:val="both"/>
        <w:rPr>
          <w:szCs w:val="26"/>
        </w:rPr>
      </w:pPr>
    </w:p>
    <w:p w14:paraId="18926D1B" w14:textId="77777777" w:rsidR="00547283" w:rsidRPr="00AF6E0D" w:rsidRDefault="00547283" w:rsidP="00547283">
      <w:pPr>
        <w:spacing w:line="360" w:lineRule="auto"/>
        <w:jc w:val="both"/>
        <w:rPr>
          <w:szCs w:val="26"/>
        </w:rPr>
      </w:pPr>
      <w:r w:rsidRPr="00AF6E0D">
        <w:rPr>
          <w:szCs w:val="26"/>
        </w:rPr>
        <w:t>Trách nhiệm quản lý khu bảo tồn KHÔNG thuộc về cơ quan nào sau đây?</w:t>
      </w:r>
    </w:p>
    <w:p w14:paraId="44706506" w14:textId="77777777" w:rsidR="00547283" w:rsidRPr="00AF6E0D" w:rsidRDefault="00547283" w:rsidP="00547283">
      <w:pPr>
        <w:spacing w:line="360" w:lineRule="auto"/>
        <w:jc w:val="both"/>
        <w:rPr>
          <w:szCs w:val="26"/>
        </w:rPr>
      </w:pPr>
      <w:r w:rsidRPr="00AF6E0D">
        <w:rPr>
          <w:b/>
          <w:bCs/>
          <w:szCs w:val="26"/>
        </w:rPr>
        <w:t>A.</w:t>
      </w:r>
      <w:r w:rsidRPr="00AF6E0D">
        <w:rPr>
          <w:szCs w:val="26"/>
        </w:rPr>
        <w:t xml:space="preserve"> Ủy ban nhân dân cấp huyện </w:t>
      </w:r>
    </w:p>
    <w:p w14:paraId="26E06435" w14:textId="77777777" w:rsidR="00547283" w:rsidRPr="00AF6E0D" w:rsidRDefault="00547283" w:rsidP="00547283">
      <w:pPr>
        <w:spacing w:line="360" w:lineRule="auto"/>
        <w:jc w:val="both"/>
        <w:rPr>
          <w:szCs w:val="26"/>
        </w:rPr>
      </w:pPr>
      <w:r w:rsidRPr="00AF6E0D">
        <w:rPr>
          <w:b/>
          <w:bCs/>
          <w:szCs w:val="26"/>
        </w:rPr>
        <w:t>B.</w:t>
      </w:r>
      <w:r w:rsidRPr="00AF6E0D">
        <w:rPr>
          <w:szCs w:val="26"/>
        </w:rPr>
        <w:t xml:space="preserve"> Bộ Tài nguyên và Môi trường</w:t>
      </w:r>
    </w:p>
    <w:p w14:paraId="0971149B" w14:textId="77777777" w:rsidR="00547283" w:rsidRPr="00AF6E0D" w:rsidRDefault="00547283" w:rsidP="00547283">
      <w:pPr>
        <w:spacing w:line="360" w:lineRule="auto"/>
        <w:jc w:val="both"/>
        <w:rPr>
          <w:szCs w:val="26"/>
        </w:rPr>
      </w:pPr>
      <w:r w:rsidRPr="00AF6E0D">
        <w:rPr>
          <w:b/>
          <w:bCs/>
          <w:szCs w:val="26"/>
        </w:rPr>
        <w:t>C.</w:t>
      </w:r>
      <w:r w:rsidRPr="00AF6E0D">
        <w:rPr>
          <w:szCs w:val="26"/>
        </w:rPr>
        <w:t xml:space="preserve"> Ủy ban nhân dân cấp tỉnh </w:t>
      </w:r>
    </w:p>
    <w:p w14:paraId="52303F7F" w14:textId="77777777" w:rsidR="00547283" w:rsidRPr="00AF6E0D" w:rsidRDefault="00547283" w:rsidP="00547283">
      <w:pPr>
        <w:spacing w:line="360" w:lineRule="auto"/>
        <w:jc w:val="both"/>
        <w:rPr>
          <w:szCs w:val="26"/>
        </w:rPr>
      </w:pPr>
      <w:r w:rsidRPr="00AF6E0D">
        <w:rPr>
          <w:b/>
          <w:bCs/>
          <w:szCs w:val="26"/>
        </w:rPr>
        <w:t>D.</w:t>
      </w:r>
      <w:r w:rsidRPr="00AF6E0D">
        <w:rPr>
          <w:szCs w:val="26"/>
        </w:rPr>
        <w:t xml:space="preserve"> Bộ Nông nghiệp và Phát triển nông thôn</w:t>
      </w:r>
    </w:p>
    <w:p w14:paraId="2000C607" w14:textId="77777777" w:rsidR="00547283" w:rsidRPr="00AF6E0D" w:rsidRDefault="00547283" w:rsidP="00547283">
      <w:pPr>
        <w:spacing w:line="360" w:lineRule="auto"/>
        <w:jc w:val="both"/>
        <w:rPr>
          <w:szCs w:val="26"/>
        </w:rPr>
      </w:pPr>
      <w:r w:rsidRPr="00AF6E0D">
        <w:rPr>
          <w:szCs w:val="26"/>
        </w:rPr>
        <w:t>ANSWER: A</w:t>
      </w:r>
    </w:p>
    <w:p w14:paraId="683B91A1" w14:textId="77777777" w:rsidR="00547283" w:rsidRPr="00AF6E0D" w:rsidRDefault="00547283" w:rsidP="00547283">
      <w:pPr>
        <w:spacing w:line="360" w:lineRule="auto"/>
        <w:jc w:val="both"/>
        <w:rPr>
          <w:szCs w:val="26"/>
        </w:rPr>
      </w:pPr>
    </w:p>
    <w:p w14:paraId="79417BF6" w14:textId="77777777" w:rsidR="00547283" w:rsidRPr="00AF6E0D" w:rsidRDefault="00547283" w:rsidP="00547283">
      <w:pPr>
        <w:spacing w:line="360" w:lineRule="auto"/>
        <w:jc w:val="both"/>
        <w:rPr>
          <w:szCs w:val="26"/>
        </w:rPr>
      </w:pPr>
      <w:r w:rsidRPr="00AF6E0D">
        <w:rPr>
          <w:szCs w:val="26"/>
        </w:rPr>
        <w:t>Loài nào sau đây KHÔNG được xem xét đưa vào Danh mục loài nguy cấp, quý, hiếm được ưu tiên bảo vệ?</w:t>
      </w:r>
    </w:p>
    <w:p w14:paraId="603D9123" w14:textId="77777777" w:rsidR="00547283" w:rsidRPr="00AF6E0D" w:rsidRDefault="00547283" w:rsidP="00547283">
      <w:pPr>
        <w:spacing w:line="360" w:lineRule="auto"/>
        <w:jc w:val="both"/>
        <w:rPr>
          <w:szCs w:val="26"/>
        </w:rPr>
      </w:pPr>
      <w:r w:rsidRPr="00AF6E0D">
        <w:rPr>
          <w:b/>
          <w:bCs/>
          <w:szCs w:val="26"/>
        </w:rPr>
        <w:t>A.</w:t>
      </w:r>
      <w:r w:rsidRPr="00AF6E0D">
        <w:rPr>
          <w:szCs w:val="26"/>
        </w:rPr>
        <w:t xml:space="preserve"> Loài động vật, thực vật, vi sinh vật và nấm sinh sống và phát triển ở khu vực vốn không phải là môi trường sống tự nhiên của chúng. </w:t>
      </w:r>
    </w:p>
    <w:p w14:paraId="34F5E6D3" w14:textId="77777777" w:rsidR="00547283" w:rsidRPr="00AF6E0D" w:rsidRDefault="00547283" w:rsidP="00547283">
      <w:pPr>
        <w:spacing w:line="360" w:lineRule="auto"/>
        <w:jc w:val="both"/>
        <w:rPr>
          <w:szCs w:val="26"/>
        </w:rPr>
      </w:pPr>
      <w:r w:rsidRPr="00AF6E0D">
        <w:rPr>
          <w:b/>
          <w:bCs/>
          <w:szCs w:val="26"/>
        </w:rPr>
        <w:t>B.</w:t>
      </w:r>
      <w:r w:rsidRPr="00AF6E0D">
        <w:rPr>
          <w:szCs w:val="26"/>
        </w:rPr>
        <w:t xml:space="preserve"> Loài động vật hoang dã có giá trị đặc biệt về khoa học, y tế, kinh tế, sinh thái, cảnh quan, môi trường hoặc văn hóa - lịch sử mà số lượng còn ít hoặc bị đe dọa tuyệt chủng. </w:t>
      </w:r>
    </w:p>
    <w:p w14:paraId="58A4F0D6" w14:textId="7532618C" w:rsidR="00547283" w:rsidRPr="00AF6E0D" w:rsidRDefault="00547283" w:rsidP="00547283">
      <w:pPr>
        <w:spacing w:line="360" w:lineRule="auto"/>
        <w:jc w:val="both"/>
        <w:rPr>
          <w:szCs w:val="26"/>
        </w:rPr>
      </w:pPr>
      <w:r w:rsidRPr="00AF6E0D">
        <w:rPr>
          <w:b/>
          <w:bCs/>
          <w:szCs w:val="26"/>
        </w:rPr>
        <w:t>C.</w:t>
      </w:r>
      <w:r w:rsidRPr="00AF6E0D">
        <w:rPr>
          <w:szCs w:val="26"/>
        </w:rPr>
        <w:t xml:space="preserve"> Giống cây trồng, giống vật nuôi, vi sinh vật và nấm nguy cấp, quý, hiếm</w:t>
      </w:r>
      <w:r w:rsidR="00BE7030" w:rsidRPr="00AF6E0D">
        <w:rPr>
          <w:szCs w:val="26"/>
        </w:rPr>
        <w:t>.</w:t>
      </w:r>
    </w:p>
    <w:p w14:paraId="4AB826D2" w14:textId="28D52901" w:rsidR="00547283" w:rsidRPr="00AF6E0D" w:rsidRDefault="00547283" w:rsidP="00547283">
      <w:pPr>
        <w:spacing w:line="360" w:lineRule="auto"/>
        <w:jc w:val="both"/>
        <w:rPr>
          <w:szCs w:val="26"/>
        </w:rPr>
      </w:pPr>
      <w:r w:rsidRPr="00AF6E0D">
        <w:rPr>
          <w:b/>
          <w:bCs/>
          <w:szCs w:val="26"/>
        </w:rPr>
        <w:t>D.</w:t>
      </w:r>
      <w:r w:rsidRPr="00AF6E0D">
        <w:rPr>
          <w:szCs w:val="26"/>
        </w:rPr>
        <w:t xml:space="preserve"> Loài thực vật hoang dã nguy cấp, quý, hiếm</w:t>
      </w:r>
      <w:r w:rsidR="00BE7030" w:rsidRPr="00AF6E0D">
        <w:rPr>
          <w:szCs w:val="26"/>
        </w:rPr>
        <w:t>.</w:t>
      </w:r>
    </w:p>
    <w:p w14:paraId="15B62168" w14:textId="77777777" w:rsidR="00547283" w:rsidRPr="00AF6E0D" w:rsidRDefault="00547283" w:rsidP="00547283">
      <w:pPr>
        <w:spacing w:line="360" w:lineRule="auto"/>
        <w:jc w:val="both"/>
        <w:rPr>
          <w:szCs w:val="26"/>
        </w:rPr>
      </w:pPr>
      <w:r w:rsidRPr="00AF6E0D">
        <w:rPr>
          <w:szCs w:val="26"/>
        </w:rPr>
        <w:t>ANSWER: A</w:t>
      </w:r>
    </w:p>
    <w:p w14:paraId="47D82BED" w14:textId="77777777" w:rsidR="00547283" w:rsidRPr="00AF6E0D" w:rsidRDefault="00547283" w:rsidP="00547283">
      <w:pPr>
        <w:spacing w:line="360" w:lineRule="auto"/>
        <w:jc w:val="both"/>
        <w:rPr>
          <w:szCs w:val="26"/>
        </w:rPr>
      </w:pPr>
    </w:p>
    <w:p w14:paraId="4B19F7B1" w14:textId="4E6EF216" w:rsidR="00547283" w:rsidRPr="00AF6E0D" w:rsidRDefault="00547283" w:rsidP="00547283">
      <w:pPr>
        <w:spacing w:line="360" w:lineRule="auto"/>
        <w:jc w:val="both"/>
        <w:rPr>
          <w:szCs w:val="26"/>
        </w:rPr>
      </w:pPr>
      <w:r w:rsidRPr="00AF6E0D">
        <w:rPr>
          <w:szCs w:val="26"/>
        </w:rPr>
        <w:t xml:space="preserve">Nhận định nào sau đây là </w:t>
      </w:r>
      <w:r w:rsidR="00360D90" w:rsidRPr="00AF6E0D">
        <w:rPr>
          <w:szCs w:val="26"/>
        </w:rPr>
        <w:t>SAI</w:t>
      </w:r>
      <w:r w:rsidRPr="00AF6E0D">
        <w:rPr>
          <w:szCs w:val="26"/>
        </w:rPr>
        <w:t xml:space="preserve"> về di sản văn hóa?</w:t>
      </w:r>
    </w:p>
    <w:p w14:paraId="3E401DEA" w14:textId="77777777" w:rsidR="00547283" w:rsidRPr="00AF6E0D" w:rsidRDefault="00547283" w:rsidP="00547283">
      <w:pPr>
        <w:spacing w:line="360" w:lineRule="auto"/>
        <w:jc w:val="both"/>
        <w:rPr>
          <w:szCs w:val="26"/>
        </w:rPr>
      </w:pPr>
      <w:r w:rsidRPr="00AF6E0D">
        <w:rPr>
          <w:b/>
          <w:bCs/>
          <w:szCs w:val="26"/>
        </w:rPr>
        <w:t>A.</w:t>
      </w:r>
      <w:r w:rsidRPr="00AF6E0D">
        <w:rPr>
          <w:szCs w:val="26"/>
        </w:rPr>
        <w:t xml:space="preserve"> Di sản văn hoá ở trong lòng đất thuộc đất liền, hải đảo, ở vùng nội thuỷ, lãnh hải, vùng đặc quyền kinh tế và thềm lục địa của nước Việt Nam có thể thuộc sở hữu tư nhân.</w:t>
      </w:r>
    </w:p>
    <w:p w14:paraId="3CC860F7" w14:textId="77777777" w:rsidR="00547283" w:rsidRPr="00AF6E0D" w:rsidRDefault="00547283" w:rsidP="00547283">
      <w:pPr>
        <w:spacing w:line="360" w:lineRule="auto"/>
        <w:jc w:val="both"/>
        <w:rPr>
          <w:szCs w:val="26"/>
        </w:rPr>
      </w:pPr>
      <w:r w:rsidRPr="00AF6E0D">
        <w:rPr>
          <w:b/>
          <w:bCs/>
          <w:szCs w:val="26"/>
        </w:rPr>
        <w:t>B.</w:t>
      </w:r>
      <w:r w:rsidRPr="00AF6E0D">
        <w:rPr>
          <w:szCs w:val="26"/>
        </w:rPr>
        <w:t xml:space="preserve"> Di sản văn hoá thu được trong quá trình thăm dò, khai quật khảo cổ đều thuộc sở hữu nhà nước</w:t>
      </w:r>
    </w:p>
    <w:p w14:paraId="6E3CBE17" w14:textId="06179687" w:rsidR="00547283" w:rsidRPr="00AF6E0D" w:rsidRDefault="00547283" w:rsidP="00547283">
      <w:pPr>
        <w:spacing w:line="360" w:lineRule="auto"/>
        <w:jc w:val="both"/>
        <w:rPr>
          <w:szCs w:val="26"/>
        </w:rPr>
      </w:pPr>
      <w:r w:rsidRPr="00AF6E0D">
        <w:rPr>
          <w:b/>
          <w:bCs/>
          <w:szCs w:val="26"/>
        </w:rPr>
        <w:t>C.</w:t>
      </w:r>
      <w:r w:rsidRPr="00AF6E0D">
        <w:rPr>
          <w:szCs w:val="26"/>
        </w:rPr>
        <w:t xml:space="preserve"> Di sản văn hoá vật thể là đối tượng thuộc phạm vi điều chỉnh của Luật Môi trường</w:t>
      </w:r>
      <w:r w:rsidR="00BE7030" w:rsidRPr="00AF6E0D">
        <w:rPr>
          <w:szCs w:val="26"/>
        </w:rPr>
        <w:t>.</w:t>
      </w:r>
    </w:p>
    <w:p w14:paraId="2B557ACF" w14:textId="51F6694C" w:rsidR="00547283" w:rsidRPr="00AF6E0D" w:rsidRDefault="00547283" w:rsidP="00547283">
      <w:pPr>
        <w:spacing w:line="360" w:lineRule="auto"/>
        <w:jc w:val="both"/>
        <w:rPr>
          <w:szCs w:val="26"/>
        </w:rPr>
      </w:pPr>
      <w:r w:rsidRPr="00AF6E0D">
        <w:rPr>
          <w:b/>
          <w:bCs/>
          <w:szCs w:val="26"/>
        </w:rPr>
        <w:t>D.</w:t>
      </w:r>
      <w:r w:rsidRPr="00AF6E0D">
        <w:rPr>
          <w:szCs w:val="26"/>
        </w:rPr>
        <w:t xml:space="preserve"> Di sản văn hoá phát hiện được mà không xác định được chủ sở hữu đều thuộc sở hữu nhà nước</w:t>
      </w:r>
      <w:r w:rsidR="00BE7030" w:rsidRPr="00AF6E0D">
        <w:rPr>
          <w:szCs w:val="26"/>
        </w:rPr>
        <w:t>.</w:t>
      </w:r>
    </w:p>
    <w:p w14:paraId="095513D2" w14:textId="77777777" w:rsidR="00547283" w:rsidRPr="00AF6E0D" w:rsidRDefault="00547283" w:rsidP="00547283">
      <w:pPr>
        <w:spacing w:line="360" w:lineRule="auto"/>
        <w:jc w:val="both"/>
        <w:rPr>
          <w:szCs w:val="26"/>
        </w:rPr>
      </w:pPr>
      <w:r w:rsidRPr="00AF6E0D">
        <w:rPr>
          <w:szCs w:val="26"/>
        </w:rPr>
        <w:t>ANSWER: A</w:t>
      </w:r>
    </w:p>
    <w:p w14:paraId="797DF126" w14:textId="77777777" w:rsidR="00547283" w:rsidRPr="00AF6E0D" w:rsidRDefault="00547283" w:rsidP="00547283">
      <w:pPr>
        <w:spacing w:line="360" w:lineRule="auto"/>
        <w:jc w:val="both"/>
        <w:rPr>
          <w:szCs w:val="26"/>
        </w:rPr>
      </w:pPr>
    </w:p>
    <w:p w14:paraId="6F994539" w14:textId="77777777" w:rsidR="00547283" w:rsidRPr="00AF6E0D" w:rsidRDefault="00547283" w:rsidP="00547283">
      <w:pPr>
        <w:spacing w:line="360" w:lineRule="auto"/>
        <w:jc w:val="both"/>
        <w:rPr>
          <w:szCs w:val="26"/>
        </w:rPr>
      </w:pPr>
      <w:r w:rsidRPr="00AF6E0D">
        <w:rPr>
          <w:szCs w:val="26"/>
        </w:rPr>
        <w:t>Mức phạt tiền đối với hành vi vi phạm hành chính của tổ chức trong Nghị định số 155/2016/NĐ-CP ngày 18 tháng 11 năm 2016 bằng bao nhiêu lần mức phạt tiền với cùng hành vi vi phạm hành chính của cá nhân?</w:t>
      </w:r>
    </w:p>
    <w:p w14:paraId="660196D0" w14:textId="77777777" w:rsidR="00547283" w:rsidRPr="00AF6E0D" w:rsidRDefault="00547283" w:rsidP="00547283">
      <w:pPr>
        <w:spacing w:line="360" w:lineRule="auto"/>
        <w:jc w:val="both"/>
        <w:rPr>
          <w:szCs w:val="26"/>
        </w:rPr>
      </w:pPr>
      <w:r w:rsidRPr="00AF6E0D">
        <w:rPr>
          <w:b/>
          <w:bCs/>
          <w:szCs w:val="26"/>
        </w:rPr>
        <w:t>A.</w:t>
      </w:r>
      <w:r w:rsidRPr="00AF6E0D">
        <w:rPr>
          <w:szCs w:val="26"/>
        </w:rPr>
        <w:t xml:space="preserve"> Bằng 02 lần mức phạt tiền với cùng hành vi vi phạm hành chính của cá nhân</w:t>
      </w:r>
    </w:p>
    <w:p w14:paraId="6603942F" w14:textId="77777777" w:rsidR="00547283" w:rsidRPr="00AF6E0D" w:rsidRDefault="00547283" w:rsidP="00547283">
      <w:pPr>
        <w:spacing w:line="360" w:lineRule="auto"/>
        <w:jc w:val="both"/>
        <w:rPr>
          <w:szCs w:val="26"/>
        </w:rPr>
      </w:pPr>
      <w:r w:rsidRPr="00AF6E0D">
        <w:rPr>
          <w:b/>
          <w:bCs/>
          <w:szCs w:val="26"/>
        </w:rPr>
        <w:t>B.</w:t>
      </w:r>
      <w:r w:rsidRPr="00AF6E0D">
        <w:rPr>
          <w:szCs w:val="26"/>
        </w:rPr>
        <w:t xml:space="preserve"> Bằng 03 lần mức phạt tiền với cùng hành vi vi phạm hành chính của cá nhân</w:t>
      </w:r>
    </w:p>
    <w:p w14:paraId="3258BB1F" w14:textId="77777777" w:rsidR="00547283" w:rsidRPr="00AF6E0D" w:rsidRDefault="00547283" w:rsidP="00547283">
      <w:pPr>
        <w:spacing w:line="360" w:lineRule="auto"/>
        <w:jc w:val="both"/>
        <w:rPr>
          <w:szCs w:val="26"/>
        </w:rPr>
      </w:pPr>
      <w:r w:rsidRPr="00AF6E0D">
        <w:rPr>
          <w:b/>
          <w:bCs/>
          <w:szCs w:val="26"/>
        </w:rPr>
        <w:t>C.</w:t>
      </w:r>
      <w:r w:rsidRPr="00AF6E0D">
        <w:rPr>
          <w:szCs w:val="26"/>
        </w:rPr>
        <w:t xml:space="preserve"> Bằng 04 lần mức phạt tiền với cùng hành vi vi phạm hành chính của cá nhân</w:t>
      </w:r>
    </w:p>
    <w:p w14:paraId="110F6B42" w14:textId="77777777" w:rsidR="00547283" w:rsidRPr="00AF6E0D" w:rsidRDefault="00547283" w:rsidP="00547283">
      <w:pPr>
        <w:spacing w:line="360" w:lineRule="auto"/>
        <w:jc w:val="both"/>
        <w:rPr>
          <w:szCs w:val="26"/>
        </w:rPr>
      </w:pPr>
      <w:r w:rsidRPr="00AF6E0D">
        <w:rPr>
          <w:b/>
          <w:bCs/>
          <w:szCs w:val="26"/>
        </w:rPr>
        <w:t>D.</w:t>
      </w:r>
      <w:r w:rsidRPr="00AF6E0D">
        <w:rPr>
          <w:szCs w:val="26"/>
        </w:rPr>
        <w:t xml:space="preserve"> Bằng 1,5 lần mức phạt tiền với cùng hành vi vi phạm hành chính của cá nhân</w:t>
      </w:r>
    </w:p>
    <w:p w14:paraId="17927209" w14:textId="77777777" w:rsidR="00547283" w:rsidRPr="00AF6E0D" w:rsidRDefault="00547283" w:rsidP="00547283">
      <w:pPr>
        <w:spacing w:line="360" w:lineRule="auto"/>
        <w:jc w:val="both"/>
        <w:rPr>
          <w:szCs w:val="26"/>
        </w:rPr>
      </w:pPr>
      <w:r w:rsidRPr="00AF6E0D">
        <w:rPr>
          <w:szCs w:val="26"/>
        </w:rPr>
        <w:t>ANSWER: A</w:t>
      </w:r>
    </w:p>
    <w:p w14:paraId="3398CA67" w14:textId="77777777" w:rsidR="00547283" w:rsidRPr="00AF6E0D" w:rsidRDefault="00547283" w:rsidP="00547283">
      <w:pPr>
        <w:spacing w:line="360" w:lineRule="auto"/>
        <w:jc w:val="both"/>
        <w:rPr>
          <w:bCs/>
          <w:szCs w:val="26"/>
        </w:rPr>
      </w:pPr>
    </w:p>
    <w:p w14:paraId="55CF25C0" w14:textId="66298A68" w:rsidR="000761FE" w:rsidRPr="00AF6E0D" w:rsidRDefault="000761FE" w:rsidP="004A1091">
      <w:pPr>
        <w:spacing w:line="360" w:lineRule="auto"/>
        <w:jc w:val="both"/>
        <w:rPr>
          <w:b/>
          <w:szCs w:val="26"/>
        </w:rPr>
      </w:pPr>
      <w:r w:rsidRPr="00AF6E0D">
        <w:rPr>
          <w:b/>
          <w:szCs w:val="26"/>
        </w:rPr>
        <w:t>PHẦN TỰ LUẬN</w:t>
      </w:r>
      <w:r w:rsidR="005E5699" w:rsidRPr="00AF6E0D">
        <w:rPr>
          <w:b/>
          <w:szCs w:val="26"/>
        </w:rPr>
        <w:t xml:space="preserve"> </w:t>
      </w:r>
      <w:r w:rsidR="00EE6FDD" w:rsidRPr="00AF6E0D">
        <w:rPr>
          <w:b/>
          <w:szCs w:val="26"/>
        </w:rPr>
        <w:t xml:space="preserve">(05 </w:t>
      </w:r>
      <w:r w:rsidRPr="00AF6E0D">
        <w:rPr>
          <w:b/>
          <w:szCs w:val="26"/>
        </w:rPr>
        <w:t>điểm)</w:t>
      </w:r>
    </w:p>
    <w:p w14:paraId="62AFB609" w14:textId="52C58CCE" w:rsidR="00EE6FDD" w:rsidRPr="00AF6E0D" w:rsidRDefault="00EE6FDD" w:rsidP="00D87ABC">
      <w:pPr>
        <w:pStyle w:val="ListParagraph"/>
        <w:numPr>
          <w:ilvl w:val="0"/>
          <w:numId w:val="10"/>
        </w:numPr>
        <w:spacing w:line="360" w:lineRule="auto"/>
        <w:jc w:val="both"/>
        <w:rPr>
          <w:b/>
          <w:szCs w:val="26"/>
        </w:rPr>
      </w:pPr>
      <w:r w:rsidRPr="00AF6E0D">
        <w:rPr>
          <w:b/>
          <w:szCs w:val="26"/>
        </w:rPr>
        <w:t>Nhận định sau đúng hay sai? Giải thích tại sao? (02 điểm)</w:t>
      </w:r>
    </w:p>
    <w:p w14:paraId="03113503" w14:textId="58DBBEDF" w:rsidR="008D14BC" w:rsidRPr="00AF6E0D" w:rsidRDefault="008D14BC" w:rsidP="00D87ABC">
      <w:pPr>
        <w:spacing w:line="360" w:lineRule="auto"/>
        <w:ind w:firstLine="360"/>
        <w:rPr>
          <w:szCs w:val="26"/>
        </w:rPr>
      </w:pPr>
      <w:r w:rsidRPr="00AF6E0D">
        <w:rPr>
          <w:szCs w:val="26"/>
        </w:rPr>
        <w:t xml:space="preserve">Câu 1 (01 điểm): </w:t>
      </w:r>
      <w:r w:rsidRPr="00AF6E0D">
        <w:rPr>
          <w:szCs w:val="26"/>
          <w:lang w:val="vi-VN"/>
        </w:rPr>
        <w:t xml:space="preserve">Tiêu chuẩn kỹ thuật môi trường luôn </w:t>
      </w:r>
      <w:r w:rsidRPr="00AF6E0D">
        <w:rPr>
          <w:szCs w:val="26"/>
        </w:rPr>
        <w:t xml:space="preserve">được </w:t>
      </w:r>
      <w:r w:rsidRPr="00AF6E0D">
        <w:rPr>
          <w:szCs w:val="26"/>
          <w:lang w:val="vi-VN"/>
        </w:rPr>
        <w:t>áp dụng trên nguyên tắc tự nguyện</w:t>
      </w:r>
      <w:r w:rsidRPr="00AF6E0D">
        <w:rPr>
          <w:szCs w:val="26"/>
        </w:rPr>
        <w:t>.</w:t>
      </w:r>
    </w:p>
    <w:p w14:paraId="1ED63159" w14:textId="77777777" w:rsidR="008D14BC" w:rsidRPr="00AF6E0D" w:rsidRDefault="008D14BC" w:rsidP="00D87ABC">
      <w:pPr>
        <w:spacing w:line="360" w:lineRule="auto"/>
        <w:ind w:firstLine="360"/>
        <w:rPr>
          <w:b/>
          <w:color w:val="FF0000"/>
          <w:szCs w:val="26"/>
        </w:rPr>
      </w:pPr>
      <w:r w:rsidRPr="00AF6E0D">
        <w:rPr>
          <w:b/>
          <w:color w:val="FF0000"/>
          <w:szCs w:val="26"/>
        </w:rPr>
        <w:t>Đáp án Câu 1:</w:t>
      </w:r>
    </w:p>
    <w:p w14:paraId="1A2FDD8E" w14:textId="3BB93AB4" w:rsidR="008D14BC" w:rsidRPr="00AF6E0D" w:rsidRDefault="008D14BC" w:rsidP="00616BA4">
      <w:pPr>
        <w:pStyle w:val="ListParagraph"/>
        <w:numPr>
          <w:ilvl w:val="0"/>
          <w:numId w:val="11"/>
        </w:numPr>
        <w:spacing w:before="120" w:after="120" w:line="360" w:lineRule="auto"/>
        <w:jc w:val="both"/>
        <w:rPr>
          <w:b/>
          <w:color w:val="FF0000"/>
          <w:szCs w:val="26"/>
        </w:rPr>
      </w:pPr>
      <w:r w:rsidRPr="00AF6E0D">
        <w:rPr>
          <w:b/>
          <w:color w:val="FF0000"/>
          <w:szCs w:val="26"/>
        </w:rPr>
        <w:t>Nhận định Sai.</w:t>
      </w:r>
      <w:r w:rsidR="00616BA4" w:rsidRPr="00AF6E0D">
        <w:rPr>
          <w:b/>
          <w:i/>
          <w:iCs/>
          <w:szCs w:val="26"/>
        </w:rPr>
        <w:t xml:space="preserve"> (0.25 điểm)</w:t>
      </w:r>
    </w:p>
    <w:p w14:paraId="1A2C9B73" w14:textId="3D5BFB1F" w:rsidR="00275FB7" w:rsidRPr="00AF6E0D" w:rsidRDefault="008D14BC" w:rsidP="00616BA4">
      <w:pPr>
        <w:pStyle w:val="ListParagraph"/>
        <w:numPr>
          <w:ilvl w:val="0"/>
          <w:numId w:val="11"/>
        </w:numPr>
        <w:spacing w:before="120" w:after="120" w:line="360" w:lineRule="auto"/>
        <w:jc w:val="both"/>
        <w:rPr>
          <w:b/>
          <w:color w:val="FF0000"/>
          <w:szCs w:val="26"/>
        </w:rPr>
      </w:pPr>
      <w:r w:rsidRPr="00AF6E0D">
        <w:rPr>
          <w:b/>
          <w:color w:val="FF0000"/>
          <w:szCs w:val="26"/>
        </w:rPr>
        <w:t>Vì:</w:t>
      </w:r>
      <w:r w:rsidR="00275FB7" w:rsidRPr="00AF6E0D">
        <w:rPr>
          <w:b/>
          <w:color w:val="FF0000"/>
          <w:szCs w:val="26"/>
        </w:rPr>
        <w:t xml:space="preserve"> Trong trường hợp toàn bộ hoặc một phần tiêu chuẩn môi trường trở thành bắt buộc áp dụng khi được viện dẫn trong văn bản quy phạm pháp luật, quy chuẩn kỹ thuật môi trường.</w:t>
      </w:r>
      <w:r w:rsidR="00616BA4" w:rsidRPr="00AF6E0D">
        <w:rPr>
          <w:b/>
          <w:i/>
          <w:iCs/>
          <w:szCs w:val="26"/>
        </w:rPr>
        <w:t xml:space="preserve"> (0.5 điểm)</w:t>
      </w:r>
    </w:p>
    <w:p w14:paraId="395354BC" w14:textId="7AFF07D4" w:rsidR="008D14BC" w:rsidRPr="00AF6E0D" w:rsidRDefault="00275FB7" w:rsidP="00616BA4">
      <w:pPr>
        <w:pStyle w:val="ListParagraph"/>
        <w:numPr>
          <w:ilvl w:val="0"/>
          <w:numId w:val="11"/>
        </w:numPr>
        <w:spacing w:before="120" w:after="120" w:line="360" w:lineRule="auto"/>
        <w:jc w:val="both"/>
        <w:rPr>
          <w:b/>
          <w:color w:val="FF0000"/>
          <w:szCs w:val="26"/>
        </w:rPr>
      </w:pPr>
      <w:r w:rsidRPr="00AF6E0D">
        <w:rPr>
          <w:b/>
          <w:color w:val="FF0000"/>
          <w:szCs w:val="26"/>
        </w:rPr>
        <w:t>Cơ sở pháp lý:</w:t>
      </w:r>
      <w:r w:rsidRPr="00AF6E0D">
        <w:rPr>
          <w:b/>
          <w:color w:val="FF0000"/>
          <w:szCs w:val="26"/>
          <w:lang w:val="vi-VN"/>
        </w:rPr>
        <w:t xml:space="preserve"> K</w:t>
      </w:r>
      <w:r w:rsidRPr="00AF6E0D">
        <w:rPr>
          <w:b/>
          <w:color w:val="FF0000"/>
          <w:szCs w:val="26"/>
        </w:rPr>
        <w:t>hoản 2</w:t>
      </w:r>
      <w:r w:rsidRPr="00AF6E0D">
        <w:rPr>
          <w:b/>
          <w:color w:val="FF0000"/>
          <w:szCs w:val="26"/>
          <w:lang w:val="vi-VN"/>
        </w:rPr>
        <w:t xml:space="preserve">, </w:t>
      </w:r>
      <w:r w:rsidRPr="00AF6E0D">
        <w:rPr>
          <w:b/>
          <w:color w:val="FF0000"/>
          <w:szCs w:val="26"/>
        </w:rPr>
        <w:t>Điều 103 Luật bảo vệ môi trường 2020</w:t>
      </w:r>
      <w:r w:rsidR="00616BA4" w:rsidRPr="00AF6E0D">
        <w:rPr>
          <w:b/>
          <w:color w:val="FF0000"/>
          <w:szCs w:val="26"/>
        </w:rPr>
        <w:t xml:space="preserve">. </w:t>
      </w:r>
      <w:r w:rsidR="00616BA4" w:rsidRPr="00AF6E0D">
        <w:rPr>
          <w:b/>
          <w:i/>
          <w:iCs/>
          <w:szCs w:val="26"/>
        </w:rPr>
        <w:t>(0.25 điểm)</w:t>
      </w:r>
    </w:p>
    <w:p w14:paraId="4C7E0F81" w14:textId="56918D9E" w:rsidR="003F5423" w:rsidRPr="00AF6E0D" w:rsidRDefault="003F5423" w:rsidP="00D87ABC">
      <w:pPr>
        <w:spacing w:line="360" w:lineRule="auto"/>
        <w:ind w:firstLine="360"/>
        <w:jc w:val="both"/>
        <w:rPr>
          <w:b/>
          <w:i/>
          <w:szCs w:val="26"/>
        </w:rPr>
      </w:pPr>
      <w:r w:rsidRPr="00AF6E0D">
        <w:rPr>
          <w:szCs w:val="26"/>
        </w:rPr>
        <w:t xml:space="preserve">Câu 2 (01 điểm): </w:t>
      </w:r>
      <w:r w:rsidRPr="00AF6E0D">
        <w:rPr>
          <w:szCs w:val="26"/>
          <w:lang w:val="vi-VN"/>
        </w:rPr>
        <w:t>Tất cả các dự án đầu tư phải thực hiện thủ tục đánh giá tác động môi trường</w:t>
      </w:r>
      <w:r w:rsidRPr="00AF6E0D">
        <w:rPr>
          <w:szCs w:val="26"/>
        </w:rPr>
        <w:t>.</w:t>
      </w:r>
    </w:p>
    <w:p w14:paraId="1B25A4DA" w14:textId="77777777" w:rsidR="003F5423" w:rsidRPr="00AF6E0D" w:rsidRDefault="003F5423" w:rsidP="00D87ABC">
      <w:pPr>
        <w:spacing w:line="360" w:lineRule="auto"/>
        <w:ind w:firstLine="360"/>
        <w:jc w:val="both"/>
        <w:rPr>
          <w:b/>
          <w:color w:val="FF0000"/>
          <w:szCs w:val="26"/>
        </w:rPr>
      </w:pPr>
      <w:r w:rsidRPr="00AF6E0D">
        <w:rPr>
          <w:b/>
          <w:color w:val="FF0000"/>
          <w:szCs w:val="26"/>
        </w:rPr>
        <w:lastRenderedPageBreak/>
        <w:t>Đáp án Câu 2:</w:t>
      </w:r>
    </w:p>
    <w:p w14:paraId="0E3202A2" w14:textId="45FF460D" w:rsidR="003F5423" w:rsidRPr="00AF6E0D" w:rsidRDefault="003F5423" w:rsidP="00D87ABC">
      <w:pPr>
        <w:spacing w:line="360" w:lineRule="auto"/>
        <w:ind w:firstLine="360"/>
        <w:jc w:val="both"/>
        <w:rPr>
          <w:b/>
          <w:color w:val="FF0000"/>
          <w:szCs w:val="26"/>
        </w:rPr>
      </w:pPr>
      <w:r w:rsidRPr="00AF6E0D">
        <w:rPr>
          <w:b/>
          <w:color w:val="FF0000"/>
          <w:szCs w:val="26"/>
        </w:rPr>
        <w:t>Nhận định Sai.</w:t>
      </w:r>
      <w:r w:rsidR="00616BA4" w:rsidRPr="00AF6E0D">
        <w:rPr>
          <w:b/>
          <w:i/>
          <w:iCs/>
          <w:szCs w:val="26"/>
        </w:rPr>
        <w:t xml:space="preserve"> (0.25 điểm)</w:t>
      </w:r>
    </w:p>
    <w:p w14:paraId="499DEACF" w14:textId="07742E3B" w:rsidR="00275FB7" w:rsidRPr="00AF6E0D" w:rsidRDefault="00275FB7" w:rsidP="00B11615">
      <w:pPr>
        <w:spacing w:before="120" w:after="120" w:line="360" w:lineRule="auto"/>
        <w:ind w:firstLine="360"/>
        <w:jc w:val="both"/>
        <w:rPr>
          <w:b/>
          <w:color w:val="FF0000"/>
          <w:szCs w:val="26"/>
        </w:rPr>
      </w:pPr>
      <w:r w:rsidRPr="00AF6E0D">
        <w:rPr>
          <w:b/>
          <w:color w:val="FF0000"/>
          <w:szCs w:val="26"/>
        </w:rPr>
        <w:t>Vì:</w:t>
      </w:r>
      <w:r w:rsidR="00B44CCF" w:rsidRPr="00AF6E0D">
        <w:rPr>
          <w:b/>
          <w:color w:val="FF0000"/>
          <w:szCs w:val="26"/>
        </w:rPr>
        <w:t xml:space="preserve"> </w:t>
      </w:r>
      <w:r w:rsidR="00B11615" w:rsidRPr="00AF6E0D">
        <w:rPr>
          <w:b/>
          <w:color w:val="FF0000"/>
          <w:szCs w:val="26"/>
        </w:rPr>
        <w:t>Chỉ những dự án thuộc</w:t>
      </w:r>
      <w:r w:rsidR="00B11615" w:rsidRPr="00AF6E0D">
        <w:rPr>
          <w:szCs w:val="26"/>
        </w:rPr>
        <w:t xml:space="preserve"> </w:t>
      </w:r>
      <w:r w:rsidR="00B11615" w:rsidRPr="00AF6E0D">
        <w:rPr>
          <w:b/>
          <w:color w:val="FF0000"/>
          <w:szCs w:val="26"/>
        </w:rPr>
        <w:t>đầu tư nhóm I quy định tại khoản 3 Điều 28 và dự án đầu tư nhóm II quy định tại các điểm c, d, đ và e khoản 4 Điều 28 Luật bảo vệ môi trường 2020 mới là đối tượng phải thực hiện đánh giá tác động môi trường. Bên cạnh đó, n</w:t>
      </w:r>
      <w:r w:rsidR="00B44CCF" w:rsidRPr="00AF6E0D">
        <w:rPr>
          <w:b/>
          <w:color w:val="FF0000"/>
          <w:szCs w:val="26"/>
        </w:rPr>
        <w:t>hững dự án thuộc dự án đầu tư công khẩn cấp theo quy định của pháp luật về đầu tư công không phải thực hiện đánh giá tác động môi trường.</w:t>
      </w:r>
      <w:r w:rsidR="00616BA4" w:rsidRPr="00AF6E0D">
        <w:rPr>
          <w:b/>
          <w:i/>
          <w:iCs/>
          <w:szCs w:val="26"/>
        </w:rPr>
        <w:t xml:space="preserve"> (0.5 điểm)</w:t>
      </w:r>
    </w:p>
    <w:p w14:paraId="0136653B" w14:textId="4955AEB2" w:rsidR="008D14BC" w:rsidRPr="00AF6E0D" w:rsidRDefault="00275FB7" w:rsidP="00D87ABC">
      <w:pPr>
        <w:spacing w:line="360" w:lineRule="auto"/>
        <w:ind w:firstLine="360"/>
        <w:jc w:val="both"/>
        <w:rPr>
          <w:b/>
          <w:color w:val="FF0000"/>
          <w:szCs w:val="26"/>
          <w:lang w:val="vi-VN"/>
        </w:rPr>
      </w:pPr>
      <w:r w:rsidRPr="00AF6E0D">
        <w:rPr>
          <w:b/>
          <w:color w:val="FF0000"/>
          <w:szCs w:val="26"/>
        </w:rPr>
        <w:t>Cơ sở pháp lý:</w:t>
      </w:r>
      <w:r w:rsidRPr="00AF6E0D">
        <w:rPr>
          <w:b/>
          <w:color w:val="FF0000"/>
          <w:szCs w:val="26"/>
          <w:lang w:val="vi-VN"/>
        </w:rPr>
        <w:t xml:space="preserve"> K</w:t>
      </w:r>
      <w:r w:rsidRPr="00AF6E0D">
        <w:rPr>
          <w:b/>
          <w:color w:val="FF0000"/>
          <w:szCs w:val="26"/>
        </w:rPr>
        <w:t xml:space="preserve">hoản </w:t>
      </w:r>
      <w:r w:rsidR="00B11615" w:rsidRPr="00AF6E0D">
        <w:rPr>
          <w:b/>
          <w:color w:val="FF0000"/>
          <w:szCs w:val="26"/>
        </w:rPr>
        <w:t xml:space="preserve">1 và Khoản </w:t>
      </w:r>
      <w:r w:rsidRPr="00AF6E0D">
        <w:rPr>
          <w:b/>
          <w:color w:val="FF0000"/>
          <w:szCs w:val="26"/>
        </w:rPr>
        <w:t>2</w:t>
      </w:r>
      <w:r w:rsidRPr="00AF6E0D">
        <w:rPr>
          <w:b/>
          <w:color w:val="FF0000"/>
          <w:szCs w:val="26"/>
          <w:lang w:val="vi-VN"/>
        </w:rPr>
        <w:t xml:space="preserve">, </w:t>
      </w:r>
      <w:r w:rsidRPr="00AF6E0D">
        <w:rPr>
          <w:b/>
          <w:color w:val="FF0000"/>
          <w:szCs w:val="26"/>
        </w:rPr>
        <w:t>Điều 3</w:t>
      </w:r>
      <w:r w:rsidR="00B44CCF" w:rsidRPr="00AF6E0D">
        <w:rPr>
          <w:b/>
          <w:color w:val="FF0000"/>
          <w:szCs w:val="26"/>
        </w:rPr>
        <w:t>0</w:t>
      </w:r>
      <w:r w:rsidRPr="00AF6E0D">
        <w:rPr>
          <w:b/>
          <w:color w:val="FF0000"/>
          <w:szCs w:val="26"/>
        </w:rPr>
        <w:t xml:space="preserve"> Luật bảo vệ môi trường 2020.</w:t>
      </w:r>
      <w:r w:rsidR="00616BA4" w:rsidRPr="00AF6E0D">
        <w:rPr>
          <w:b/>
          <w:i/>
          <w:iCs/>
          <w:szCs w:val="26"/>
        </w:rPr>
        <w:t xml:space="preserve"> (0.25 điểm)</w:t>
      </w:r>
    </w:p>
    <w:p w14:paraId="0D10C34B" w14:textId="6A91A929" w:rsidR="00EE6FDD" w:rsidRPr="00AF6E0D" w:rsidRDefault="00EE6FDD" w:rsidP="00D87ABC">
      <w:pPr>
        <w:pStyle w:val="ListParagraph"/>
        <w:numPr>
          <w:ilvl w:val="0"/>
          <w:numId w:val="10"/>
        </w:numPr>
        <w:spacing w:line="360" w:lineRule="auto"/>
        <w:jc w:val="both"/>
        <w:rPr>
          <w:b/>
          <w:bCs/>
          <w:szCs w:val="26"/>
        </w:rPr>
      </w:pPr>
      <w:r w:rsidRPr="00AF6E0D">
        <w:rPr>
          <w:b/>
          <w:bCs/>
          <w:szCs w:val="26"/>
        </w:rPr>
        <w:t xml:space="preserve">Bài tập hình huống: </w:t>
      </w:r>
      <w:r w:rsidR="004C17C4" w:rsidRPr="00AF6E0D">
        <w:rPr>
          <w:b/>
          <w:bCs/>
          <w:szCs w:val="26"/>
        </w:rPr>
        <w:t>(</w:t>
      </w:r>
      <w:r w:rsidRPr="00AF6E0D">
        <w:rPr>
          <w:b/>
          <w:bCs/>
          <w:szCs w:val="26"/>
        </w:rPr>
        <w:t>0</w:t>
      </w:r>
      <w:r w:rsidR="004C17C4" w:rsidRPr="00AF6E0D">
        <w:rPr>
          <w:b/>
          <w:bCs/>
          <w:szCs w:val="26"/>
        </w:rPr>
        <w:t>3</w:t>
      </w:r>
      <w:r w:rsidRPr="00AF6E0D">
        <w:rPr>
          <w:b/>
          <w:bCs/>
          <w:szCs w:val="26"/>
        </w:rPr>
        <w:t xml:space="preserve"> điểm</w:t>
      </w:r>
      <w:r w:rsidR="004C17C4" w:rsidRPr="00AF6E0D">
        <w:rPr>
          <w:b/>
          <w:bCs/>
          <w:szCs w:val="26"/>
        </w:rPr>
        <w:t>)</w:t>
      </w:r>
    </w:p>
    <w:p w14:paraId="7E39112E" w14:textId="4AC836CF" w:rsidR="00DC054C" w:rsidRPr="00AF6E0D" w:rsidRDefault="008861B6" w:rsidP="00D87ABC">
      <w:pPr>
        <w:spacing w:before="120" w:after="120" w:line="360" w:lineRule="auto"/>
        <w:ind w:firstLine="360"/>
        <w:jc w:val="both"/>
        <w:rPr>
          <w:bCs/>
          <w:szCs w:val="26"/>
        </w:rPr>
      </w:pPr>
      <w:r w:rsidRPr="00AF6E0D">
        <w:rPr>
          <w:bCs/>
          <w:szCs w:val="26"/>
        </w:rPr>
        <w:t xml:space="preserve">Tháng 3 năm 2022, </w:t>
      </w:r>
      <w:r w:rsidR="00DC054C" w:rsidRPr="00AF6E0D">
        <w:rPr>
          <w:bCs/>
          <w:szCs w:val="26"/>
        </w:rPr>
        <w:t>Công ty</w:t>
      </w:r>
      <w:r w:rsidR="00F843C2" w:rsidRPr="00AF6E0D">
        <w:rPr>
          <w:bCs/>
          <w:szCs w:val="26"/>
        </w:rPr>
        <w:t xml:space="preserve"> TNHH</w:t>
      </w:r>
      <w:r w:rsidR="00DC054C" w:rsidRPr="00AF6E0D">
        <w:rPr>
          <w:bCs/>
          <w:szCs w:val="26"/>
        </w:rPr>
        <w:t xml:space="preserve"> </w:t>
      </w:r>
      <w:r w:rsidR="00590877" w:rsidRPr="00AF6E0D">
        <w:rPr>
          <w:bCs/>
          <w:szCs w:val="26"/>
        </w:rPr>
        <w:t>Q có</w:t>
      </w:r>
      <w:r w:rsidRPr="00AF6E0D">
        <w:rPr>
          <w:bCs/>
          <w:szCs w:val="26"/>
        </w:rPr>
        <w:t xml:space="preserve"> </w:t>
      </w:r>
      <w:r w:rsidR="00590877" w:rsidRPr="00AF6E0D">
        <w:rPr>
          <w:bCs/>
          <w:szCs w:val="26"/>
        </w:rPr>
        <w:t>nhà máy tại TP. Biên Hòa, tỉnh Đồng Nai</w:t>
      </w:r>
      <w:r w:rsidR="00DC054C" w:rsidRPr="00AF6E0D">
        <w:rPr>
          <w:bCs/>
          <w:szCs w:val="26"/>
        </w:rPr>
        <w:t xml:space="preserve"> gây ra ô nhiễm </w:t>
      </w:r>
      <w:r w:rsidR="00590877" w:rsidRPr="00AF6E0D">
        <w:rPr>
          <w:bCs/>
          <w:szCs w:val="26"/>
        </w:rPr>
        <w:t>môi trường</w:t>
      </w:r>
      <w:r w:rsidR="00DC054C" w:rsidRPr="00AF6E0D">
        <w:rPr>
          <w:bCs/>
          <w:szCs w:val="26"/>
        </w:rPr>
        <w:t>, bị xử phạt hành vi sau:</w:t>
      </w:r>
      <w:r w:rsidR="000B6F5C" w:rsidRPr="00AF6E0D">
        <w:rPr>
          <w:bCs/>
          <w:szCs w:val="26"/>
        </w:rPr>
        <w:t xml:space="preserve"> </w:t>
      </w:r>
      <w:r w:rsidR="00DC054C" w:rsidRPr="00AF6E0D">
        <w:rPr>
          <w:bCs/>
          <w:szCs w:val="26"/>
        </w:rPr>
        <w:t>Không dừng ngay hoạt động vận hành thử nghiệm công trình xử lý chất thải và báo cáo kịp thời tới cơ quan chuyên môn về bảo vệ môi trường cấp tỉnh nơi triển khai dự án để hướng dẫn giải quyết trong trường hợp gây ô nhiễm môi trường.</w:t>
      </w:r>
    </w:p>
    <w:p w14:paraId="3126922A" w14:textId="77777777" w:rsidR="003B158E" w:rsidRPr="00AF6E0D" w:rsidRDefault="003B158E" w:rsidP="00D87ABC">
      <w:pPr>
        <w:spacing w:before="120" w:after="120" w:line="360" w:lineRule="auto"/>
        <w:ind w:firstLine="360"/>
        <w:jc w:val="both"/>
        <w:rPr>
          <w:b/>
          <w:i/>
          <w:iCs/>
          <w:szCs w:val="26"/>
        </w:rPr>
      </w:pPr>
      <w:r w:rsidRPr="00AF6E0D">
        <w:rPr>
          <w:b/>
          <w:i/>
          <w:iCs/>
          <w:szCs w:val="26"/>
        </w:rPr>
        <w:t>Hãy trả lời những câu hỏi sau:</w:t>
      </w:r>
    </w:p>
    <w:p w14:paraId="73867AD9" w14:textId="71C69363" w:rsidR="003B158E" w:rsidRPr="00AF6E0D" w:rsidRDefault="00F843C2" w:rsidP="00D87ABC">
      <w:pPr>
        <w:spacing w:before="120" w:after="120" w:line="360" w:lineRule="auto"/>
        <w:ind w:firstLine="360"/>
        <w:jc w:val="both"/>
        <w:rPr>
          <w:b/>
          <w:i/>
          <w:iCs/>
          <w:szCs w:val="26"/>
        </w:rPr>
      </w:pPr>
      <w:r w:rsidRPr="00AF6E0D">
        <w:rPr>
          <w:bCs/>
          <w:szCs w:val="26"/>
        </w:rPr>
        <w:t xml:space="preserve">Câu 1: </w:t>
      </w:r>
      <w:r w:rsidR="00590877" w:rsidRPr="00AF6E0D">
        <w:rPr>
          <w:bCs/>
          <w:szCs w:val="26"/>
        </w:rPr>
        <w:t xml:space="preserve">Công ty </w:t>
      </w:r>
      <w:r w:rsidRPr="00AF6E0D">
        <w:rPr>
          <w:bCs/>
          <w:szCs w:val="26"/>
        </w:rPr>
        <w:t xml:space="preserve">THHH </w:t>
      </w:r>
      <w:r w:rsidR="00590877" w:rsidRPr="00AF6E0D">
        <w:rPr>
          <w:bCs/>
          <w:szCs w:val="26"/>
        </w:rPr>
        <w:t xml:space="preserve">Q bị xử lý như thế nào? </w:t>
      </w:r>
      <w:r w:rsidR="003B158E" w:rsidRPr="00AF6E0D">
        <w:rPr>
          <w:bCs/>
          <w:szCs w:val="26"/>
        </w:rPr>
        <w:t>Nêu rõ cơ sở pháp lý?</w:t>
      </w:r>
      <w:r w:rsidRPr="00AF6E0D">
        <w:rPr>
          <w:bCs/>
          <w:szCs w:val="26"/>
        </w:rPr>
        <w:t xml:space="preserve"> (Biết rằng công ty này không có tình tiết tăng nặng, không có tình tiết giảm nhẹ).</w:t>
      </w:r>
      <w:r w:rsidR="003B158E" w:rsidRPr="00AF6E0D">
        <w:rPr>
          <w:bCs/>
          <w:szCs w:val="26"/>
        </w:rPr>
        <w:t xml:space="preserve"> </w:t>
      </w:r>
      <w:r w:rsidR="003B158E" w:rsidRPr="00AF6E0D">
        <w:rPr>
          <w:b/>
          <w:i/>
          <w:iCs/>
          <w:szCs w:val="26"/>
        </w:rPr>
        <w:t>(</w:t>
      </w:r>
      <w:r w:rsidR="00616BA4" w:rsidRPr="00AF6E0D">
        <w:rPr>
          <w:b/>
          <w:i/>
          <w:iCs/>
          <w:szCs w:val="26"/>
        </w:rPr>
        <w:t>2.0</w:t>
      </w:r>
      <w:r w:rsidR="003B158E" w:rsidRPr="00AF6E0D">
        <w:rPr>
          <w:b/>
          <w:i/>
          <w:iCs/>
          <w:szCs w:val="26"/>
        </w:rPr>
        <w:t xml:space="preserve"> điểm)</w:t>
      </w:r>
    </w:p>
    <w:p w14:paraId="22D7C68C" w14:textId="2E8D5899" w:rsidR="00DC054C" w:rsidRPr="00AF6E0D" w:rsidRDefault="00F843C2" w:rsidP="00D87ABC">
      <w:pPr>
        <w:spacing w:before="120" w:after="120" w:line="360" w:lineRule="auto"/>
        <w:ind w:firstLine="360"/>
        <w:jc w:val="both"/>
        <w:rPr>
          <w:b/>
          <w:i/>
          <w:iCs/>
          <w:szCs w:val="26"/>
        </w:rPr>
      </w:pPr>
      <w:r w:rsidRPr="00AF6E0D">
        <w:rPr>
          <w:bCs/>
          <w:szCs w:val="26"/>
        </w:rPr>
        <w:t xml:space="preserve">Câu 2: </w:t>
      </w:r>
      <w:r w:rsidR="003B158E" w:rsidRPr="00AF6E0D">
        <w:rPr>
          <w:bCs/>
          <w:szCs w:val="26"/>
        </w:rPr>
        <w:t>Chủ th</w:t>
      </w:r>
      <w:r w:rsidR="00B311F2" w:rsidRPr="00AF6E0D">
        <w:rPr>
          <w:bCs/>
          <w:szCs w:val="26"/>
        </w:rPr>
        <w:t>ể</w:t>
      </w:r>
      <w:r w:rsidR="003B158E" w:rsidRPr="00AF6E0D">
        <w:rPr>
          <w:bCs/>
          <w:szCs w:val="26"/>
        </w:rPr>
        <w:t xml:space="preserve"> nào có thẩm </w:t>
      </w:r>
      <w:r w:rsidR="00590877" w:rsidRPr="00AF6E0D">
        <w:rPr>
          <w:bCs/>
          <w:szCs w:val="26"/>
        </w:rPr>
        <w:t xml:space="preserve">quyền </w:t>
      </w:r>
      <w:r w:rsidR="003B158E" w:rsidRPr="00AF6E0D">
        <w:rPr>
          <w:bCs/>
          <w:szCs w:val="26"/>
        </w:rPr>
        <w:t>xử phạt</w:t>
      </w:r>
      <w:r w:rsidR="00590877" w:rsidRPr="00AF6E0D">
        <w:rPr>
          <w:bCs/>
          <w:szCs w:val="26"/>
        </w:rPr>
        <w:t>? Nêu rõ cơ sở pháp lý</w:t>
      </w:r>
      <w:r w:rsidR="003B158E" w:rsidRPr="00AF6E0D">
        <w:rPr>
          <w:bCs/>
          <w:szCs w:val="26"/>
        </w:rPr>
        <w:t xml:space="preserve">? </w:t>
      </w:r>
      <w:r w:rsidR="003B158E" w:rsidRPr="00AF6E0D">
        <w:rPr>
          <w:b/>
          <w:i/>
          <w:iCs/>
          <w:szCs w:val="26"/>
        </w:rPr>
        <w:t>(1.</w:t>
      </w:r>
      <w:r w:rsidR="00616BA4" w:rsidRPr="00AF6E0D">
        <w:rPr>
          <w:b/>
          <w:i/>
          <w:iCs/>
          <w:szCs w:val="26"/>
        </w:rPr>
        <w:t>0</w:t>
      </w:r>
      <w:r w:rsidR="003B158E" w:rsidRPr="00AF6E0D">
        <w:rPr>
          <w:b/>
          <w:i/>
          <w:iCs/>
          <w:szCs w:val="26"/>
        </w:rPr>
        <w:t xml:space="preserve"> điểm)</w:t>
      </w:r>
    </w:p>
    <w:p w14:paraId="6EEE7D43" w14:textId="206462E9" w:rsidR="00D92A52" w:rsidRPr="00AF6E0D" w:rsidRDefault="00D92A52" w:rsidP="00D87ABC">
      <w:pPr>
        <w:spacing w:before="120" w:after="120" w:line="360" w:lineRule="auto"/>
        <w:ind w:firstLine="360"/>
        <w:jc w:val="both"/>
        <w:rPr>
          <w:b/>
          <w:color w:val="FF0000"/>
          <w:szCs w:val="26"/>
        </w:rPr>
      </w:pPr>
      <w:r w:rsidRPr="00AF6E0D">
        <w:rPr>
          <w:b/>
          <w:color w:val="FF0000"/>
          <w:szCs w:val="26"/>
        </w:rPr>
        <w:t>Đáp án Câu 1:</w:t>
      </w:r>
    </w:p>
    <w:p w14:paraId="29A3A675" w14:textId="285F399D" w:rsidR="00F843C2" w:rsidRPr="00AF6E0D" w:rsidRDefault="00F843C2" w:rsidP="00D87ABC">
      <w:pPr>
        <w:spacing w:before="120" w:after="120" w:line="360" w:lineRule="auto"/>
        <w:ind w:firstLine="360"/>
        <w:jc w:val="both"/>
        <w:rPr>
          <w:b/>
          <w:color w:val="FF0000"/>
          <w:szCs w:val="26"/>
        </w:rPr>
      </w:pPr>
      <w:r w:rsidRPr="00AF6E0D">
        <w:rPr>
          <w:b/>
          <w:color w:val="FF0000"/>
          <w:szCs w:val="26"/>
        </w:rPr>
        <w:t xml:space="preserve">Công ty TNHH </w:t>
      </w:r>
      <w:r w:rsidR="00C368B4" w:rsidRPr="00AF6E0D">
        <w:rPr>
          <w:b/>
          <w:color w:val="FF0000"/>
          <w:szCs w:val="26"/>
        </w:rPr>
        <w:t>Q</w:t>
      </w:r>
      <w:r w:rsidRPr="00AF6E0D">
        <w:rPr>
          <w:b/>
          <w:color w:val="FF0000"/>
          <w:szCs w:val="26"/>
        </w:rPr>
        <w:t xml:space="preserve"> phải chịu mức tiền phạt cụ thể là:</w:t>
      </w:r>
    </w:p>
    <w:p w14:paraId="36C498A4" w14:textId="53578C60" w:rsidR="004E35C2" w:rsidRPr="00AF6E0D" w:rsidRDefault="00F843C2" w:rsidP="0026001D">
      <w:pPr>
        <w:pStyle w:val="ListParagraph"/>
        <w:numPr>
          <w:ilvl w:val="0"/>
          <w:numId w:val="11"/>
        </w:numPr>
        <w:spacing w:before="120" w:after="120" w:line="360" w:lineRule="auto"/>
        <w:jc w:val="both"/>
        <w:rPr>
          <w:b/>
          <w:color w:val="FF0000"/>
          <w:szCs w:val="26"/>
        </w:rPr>
      </w:pPr>
      <w:r w:rsidRPr="00AF6E0D">
        <w:rPr>
          <w:b/>
          <w:color w:val="FF0000"/>
          <w:szCs w:val="26"/>
        </w:rPr>
        <w:t xml:space="preserve">Hành vi </w:t>
      </w:r>
      <w:r w:rsidR="004E35C2" w:rsidRPr="00AF6E0D">
        <w:rPr>
          <w:b/>
          <w:color w:val="FF0000"/>
          <w:szCs w:val="26"/>
        </w:rPr>
        <w:t xml:space="preserve">trên </w:t>
      </w:r>
      <w:r w:rsidRPr="00AF6E0D">
        <w:rPr>
          <w:b/>
          <w:color w:val="FF0000"/>
          <w:szCs w:val="26"/>
        </w:rPr>
        <w:t>bị xử phạt tiền từ</w:t>
      </w:r>
      <w:r w:rsidR="007C6C77" w:rsidRPr="00AF6E0D">
        <w:rPr>
          <w:b/>
          <w:color w:val="FF0000"/>
          <w:szCs w:val="26"/>
        </w:rPr>
        <w:t xml:space="preserve"> </w:t>
      </w:r>
      <w:r w:rsidR="004E35C2" w:rsidRPr="00AF6E0D">
        <w:rPr>
          <w:b/>
          <w:color w:val="FF0000"/>
          <w:szCs w:val="26"/>
        </w:rPr>
        <w:t>80.000.000 đồng đến 100.000.000 đồng.</w:t>
      </w:r>
      <w:r w:rsidR="00616BA4" w:rsidRPr="00AF6E0D">
        <w:rPr>
          <w:b/>
          <w:color w:val="FF0000"/>
          <w:szCs w:val="26"/>
        </w:rPr>
        <w:t xml:space="preserve"> </w:t>
      </w:r>
      <w:r w:rsidR="00616BA4" w:rsidRPr="00AF6E0D">
        <w:rPr>
          <w:b/>
          <w:i/>
          <w:iCs/>
          <w:szCs w:val="26"/>
        </w:rPr>
        <w:t>(0.5 điểm)</w:t>
      </w:r>
    </w:p>
    <w:p w14:paraId="0877D599" w14:textId="45FAA4EE" w:rsidR="00954548" w:rsidRPr="00AF6E0D" w:rsidRDefault="00954548" w:rsidP="0026001D">
      <w:pPr>
        <w:pStyle w:val="ListParagraph"/>
        <w:numPr>
          <w:ilvl w:val="0"/>
          <w:numId w:val="11"/>
        </w:numPr>
        <w:spacing w:before="120" w:after="120" w:line="360" w:lineRule="auto"/>
        <w:jc w:val="both"/>
        <w:rPr>
          <w:b/>
          <w:color w:val="FF0000"/>
          <w:szCs w:val="26"/>
        </w:rPr>
      </w:pPr>
      <w:r w:rsidRPr="00AF6E0D">
        <w:rPr>
          <w:b/>
          <w:color w:val="FF0000"/>
          <w:szCs w:val="26"/>
        </w:rPr>
        <w:t>Cơ sở pháp lý: Điểm i Khoản 1 Điều 9 V</w:t>
      </w:r>
      <w:r w:rsidR="00343E50" w:rsidRPr="00AF6E0D">
        <w:rPr>
          <w:b/>
          <w:color w:val="FF0000"/>
          <w:szCs w:val="26"/>
        </w:rPr>
        <w:t>BHN</w:t>
      </w:r>
      <w:r w:rsidRPr="00AF6E0D">
        <w:rPr>
          <w:b/>
          <w:color w:val="FF0000"/>
          <w:szCs w:val="26"/>
        </w:rPr>
        <w:t xml:space="preserve"> số 05/</w:t>
      </w:r>
      <w:r w:rsidR="002E4169" w:rsidRPr="00AF6E0D">
        <w:rPr>
          <w:b/>
          <w:color w:val="FF0000"/>
          <w:szCs w:val="26"/>
        </w:rPr>
        <w:t>2021/</w:t>
      </w:r>
      <w:r w:rsidR="00343E50" w:rsidRPr="00AF6E0D">
        <w:rPr>
          <w:b/>
          <w:color w:val="FF0000"/>
          <w:szCs w:val="26"/>
        </w:rPr>
        <w:t>BTNMT</w:t>
      </w:r>
      <w:r w:rsidRPr="00AF6E0D">
        <w:rPr>
          <w:b/>
          <w:color w:val="FF0000"/>
          <w:szCs w:val="26"/>
        </w:rPr>
        <w:t xml:space="preserve"> N</w:t>
      </w:r>
      <w:r w:rsidR="00343E50" w:rsidRPr="00AF6E0D">
        <w:rPr>
          <w:b/>
          <w:color w:val="FF0000"/>
          <w:szCs w:val="26"/>
        </w:rPr>
        <w:t>ghị định</w:t>
      </w:r>
      <w:r w:rsidRPr="00AF6E0D">
        <w:rPr>
          <w:b/>
          <w:color w:val="FF0000"/>
          <w:szCs w:val="26"/>
        </w:rPr>
        <w:t xml:space="preserve"> </w:t>
      </w:r>
      <w:r w:rsidR="00343E50" w:rsidRPr="00AF6E0D">
        <w:rPr>
          <w:b/>
          <w:color w:val="FF0000"/>
          <w:szCs w:val="26"/>
        </w:rPr>
        <w:t>quy định về xử phạt vi phạm hành chính trong lĩnh vực môi trường</w:t>
      </w:r>
      <w:r w:rsidR="00E420EB" w:rsidRPr="00AF6E0D">
        <w:rPr>
          <w:b/>
          <w:color w:val="FF0000"/>
          <w:szCs w:val="26"/>
        </w:rPr>
        <w:t xml:space="preserve"> </w:t>
      </w:r>
      <w:r w:rsidR="00E420EB" w:rsidRPr="00AF6E0D">
        <w:rPr>
          <w:b/>
          <w:i/>
          <w:iCs/>
          <w:color w:val="FF0000"/>
          <w:szCs w:val="26"/>
        </w:rPr>
        <w:t>(hoặc Khoản 8 Điều 1 Nghị định 55/2021/NĐ-CP có hiệu lực từ ngày 10/07/2021 Sửa đổi, bổ sung Điều 9 Nghị định 155/2016/NĐ-CP)</w:t>
      </w:r>
      <w:r w:rsidR="00343E50" w:rsidRPr="00AF6E0D">
        <w:rPr>
          <w:b/>
          <w:i/>
          <w:iCs/>
          <w:color w:val="FF0000"/>
          <w:szCs w:val="26"/>
        </w:rPr>
        <w:t>.</w:t>
      </w:r>
      <w:r w:rsidR="00343E50" w:rsidRPr="00AF6E0D">
        <w:rPr>
          <w:b/>
          <w:color w:val="FF0000"/>
          <w:szCs w:val="26"/>
        </w:rPr>
        <w:t xml:space="preserve"> </w:t>
      </w:r>
      <w:r w:rsidR="00616BA4" w:rsidRPr="00AF6E0D">
        <w:rPr>
          <w:b/>
          <w:i/>
          <w:iCs/>
          <w:szCs w:val="26"/>
        </w:rPr>
        <w:t>(0.</w:t>
      </w:r>
      <w:r w:rsidR="002C0812" w:rsidRPr="00AF6E0D">
        <w:rPr>
          <w:b/>
          <w:i/>
          <w:iCs/>
          <w:szCs w:val="26"/>
        </w:rPr>
        <w:t>2</w:t>
      </w:r>
      <w:r w:rsidR="00616BA4" w:rsidRPr="00AF6E0D">
        <w:rPr>
          <w:b/>
          <w:i/>
          <w:iCs/>
          <w:szCs w:val="26"/>
        </w:rPr>
        <w:t>5 điểm)</w:t>
      </w:r>
    </w:p>
    <w:p w14:paraId="6AF36146" w14:textId="059DAFB1" w:rsidR="00954548" w:rsidRPr="00AF6E0D" w:rsidRDefault="00954548" w:rsidP="0026001D">
      <w:pPr>
        <w:pStyle w:val="ListParagraph"/>
        <w:numPr>
          <w:ilvl w:val="0"/>
          <w:numId w:val="11"/>
        </w:numPr>
        <w:spacing w:before="120" w:after="120" w:line="360" w:lineRule="auto"/>
        <w:jc w:val="both"/>
        <w:rPr>
          <w:b/>
          <w:color w:val="FF0000"/>
          <w:szCs w:val="26"/>
        </w:rPr>
      </w:pPr>
      <w:r w:rsidRPr="00AF6E0D">
        <w:rPr>
          <w:b/>
          <w:color w:val="FF0000"/>
          <w:szCs w:val="26"/>
        </w:rPr>
        <w:t>Mức phạt tiền đối với hành vi vi phạm hành chính của tổ chức bằng 02 lần mức phạt tiền với cùng hành vi vi phạm hành chính của cá nhân. Vì vậy, Công ty TNHH Q bị phạt tiền từ phạt tiền từ 160.000.000 đồng đến 200.000.000 đồng.</w:t>
      </w:r>
      <w:r w:rsidR="00616BA4" w:rsidRPr="00AF6E0D">
        <w:rPr>
          <w:b/>
          <w:i/>
          <w:iCs/>
          <w:szCs w:val="26"/>
        </w:rPr>
        <w:t xml:space="preserve"> (0.5 điểm)</w:t>
      </w:r>
    </w:p>
    <w:p w14:paraId="356FA93B" w14:textId="0D69BE18" w:rsidR="00954548" w:rsidRPr="00AF6E0D" w:rsidRDefault="00954548" w:rsidP="0026001D">
      <w:pPr>
        <w:pStyle w:val="ListParagraph"/>
        <w:numPr>
          <w:ilvl w:val="0"/>
          <w:numId w:val="11"/>
        </w:numPr>
        <w:spacing w:before="120" w:after="120" w:line="360" w:lineRule="auto"/>
        <w:jc w:val="both"/>
        <w:rPr>
          <w:b/>
          <w:color w:val="FF0000"/>
          <w:szCs w:val="26"/>
        </w:rPr>
      </w:pPr>
      <w:r w:rsidRPr="00AF6E0D">
        <w:rPr>
          <w:b/>
          <w:color w:val="FF0000"/>
          <w:szCs w:val="26"/>
        </w:rPr>
        <w:lastRenderedPageBreak/>
        <w:t xml:space="preserve">Cơ sở pháp lý: </w:t>
      </w:r>
      <w:r w:rsidR="00F843C2" w:rsidRPr="00AF6E0D">
        <w:rPr>
          <w:b/>
          <w:color w:val="FF0000"/>
          <w:szCs w:val="26"/>
        </w:rPr>
        <w:t xml:space="preserve">Theo Khoản 1 Điều 5 </w:t>
      </w:r>
      <w:r w:rsidR="000763BB" w:rsidRPr="00AF6E0D">
        <w:rPr>
          <w:b/>
          <w:color w:val="FF0000"/>
          <w:szCs w:val="26"/>
        </w:rPr>
        <w:t xml:space="preserve">VBHN số 05/2021/BTNMT Nghị định quy định về xử phạt vi phạm hành chính trong lĩnh vực môi trường. </w:t>
      </w:r>
      <w:r w:rsidR="00616BA4" w:rsidRPr="00AF6E0D">
        <w:rPr>
          <w:b/>
          <w:i/>
          <w:iCs/>
          <w:szCs w:val="26"/>
        </w:rPr>
        <w:t>(0.</w:t>
      </w:r>
      <w:r w:rsidR="002C0812" w:rsidRPr="00AF6E0D">
        <w:rPr>
          <w:b/>
          <w:i/>
          <w:iCs/>
          <w:szCs w:val="26"/>
        </w:rPr>
        <w:t>2</w:t>
      </w:r>
      <w:r w:rsidR="00616BA4" w:rsidRPr="00AF6E0D">
        <w:rPr>
          <w:b/>
          <w:i/>
          <w:iCs/>
          <w:szCs w:val="26"/>
        </w:rPr>
        <w:t>5 điểm)</w:t>
      </w:r>
    </w:p>
    <w:p w14:paraId="4C9863E9" w14:textId="4F241537" w:rsidR="00F843C2" w:rsidRPr="00AF6E0D" w:rsidRDefault="00F843C2" w:rsidP="002023D7">
      <w:pPr>
        <w:spacing w:before="120" w:after="120" w:line="360" w:lineRule="auto"/>
        <w:ind w:left="720"/>
        <w:jc w:val="both"/>
        <w:rPr>
          <w:b/>
          <w:color w:val="FF0000"/>
          <w:szCs w:val="26"/>
        </w:rPr>
      </w:pPr>
      <w:r w:rsidRPr="00AF6E0D">
        <w:rPr>
          <w:b/>
          <w:color w:val="FF0000"/>
          <w:szCs w:val="26"/>
        </w:rPr>
        <w:t xml:space="preserve">Trong trường hợp không có tình tiết tăng nặng, không có tình tiết giảm nhẹ của công ty TNHH </w:t>
      </w:r>
      <w:r w:rsidR="000B6F5C" w:rsidRPr="00AF6E0D">
        <w:rPr>
          <w:b/>
          <w:color w:val="FF0000"/>
          <w:szCs w:val="26"/>
        </w:rPr>
        <w:t>Q</w:t>
      </w:r>
      <w:r w:rsidRPr="00AF6E0D">
        <w:rPr>
          <w:b/>
          <w:color w:val="FF0000"/>
          <w:szCs w:val="26"/>
        </w:rPr>
        <w:t xml:space="preserve"> mức tiền phạt là trung bình của khung tiền phạt là </w:t>
      </w:r>
      <w:r w:rsidR="004E35C2" w:rsidRPr="00AF6E0D">
        <w:rPr>
          <w:b/>
          <w:color w:val="FF0000"/>
          <w:szCs w:val="26"/>
        </w:rPr>
        <w:t>180</w:t>
      </w:r>
      <w:r w:rsidRPr="00AF6E0D">
        <w:rPr>
          <w:b/>
          <w:color w:val="FF0000"/>
          <w:szCs w:val="26"/>
        </w:rPr>
        <w:t>.000.000 đồng</w:t>
      </w:r>
      <w:r w:rsidR="005A144A" w:rsidRPr="00AF6E0D">
        <w:rPr>
          <w:b/>
          <w:color w:val="FF0000"/>
          <w:szCs w:val="26"/>
        </w:rPr>
        <w:t>.</w:t>
      </w:r>
      <w:r w:rsidR="00616BA4" w:rsidRPr="00AF6E0D">
        <w:rPr>
          <w:b/>
          <w:color w:val="FF0000"/>
          <w:szCs w:val="26"/>
        </w:rPr>
        <w:t xml:space="preserve"> </w:t>
      </w:r>
      <w:r w:rsidR="00616BA4" w:rsidRPr="00AF6E0D">
        <w:rPr>
          <w:b/>
          <w:i/>
          <w:iCs/>
          <w:szCs w:val="26"/>
        </w:rPr>
        <w:t>(0.5 điểm)</w:t>
      </w:r>
    </w:p>
    <w:p w14:paraId="3E915686" w14:textId="63CBE15B" w:rsidR="005A144A" w:rsidRPr="00AF6E0D" w:rsidRDefault="005A144A" w:rsidP="00D87ABC">
      <w:pPr>
        <w:spacing w:before="120" w:after="120" w:line="360" w:lineRule="auto"/>
        <w:ind w:firstLine="360"/>
        <w:jc w:val="both"/>
        <w:rPr>
          <w:b/>
          <w:color w:val="FF0000"/>
          <w:szCs w:val="26"/>
        </w:rPr>
      </w:pPr>
      <w:r w:rsidRPr="00AF6E0D">
        <w:rPr>
          <w:b/>
          <w:color w:val="FF0000"/>
          <w:szCs w:val="26"/>
        </w:rPr>
        <w:t>Đáp án Câu 2:</w:t>
      </w:r>
    </w:p>
    <w:p w14:paraId="1BC6A7F4" w14:textId="5C31C0B7" w:rsidR="005A144A" w:rsidRPr="00AF6E0D" w:rsidRDefault="005A144A" w:rsidP="0026001D">
      <w:pPr>
        <w:pStyle w:val="ListParagraph"/>
        <w:numPr>
          <w:ilvl w:val="0"/>
          <w:numId w:val="11"/>
        </w:numPr>
        <w:spacing w:before="120" w:after="120" w:line="360" w:lineRule="auto"/>
        <w:jc w:val="both"/>
        <w:rPr>
          <w:b/>
          <w:color w:val="FF0000"/>
          <w:szCs w:val="26"/>
        </w:rPr>
      </w:pPr>
      <w:r w:rsidRPr="00AF6E0D">
        <w:rPr>
          <w:b/>
          <w:color w:val="FF0000"/>
          <w:szCs w:val="26"/>
        </w:rPr>
        <w:t>Chủ thể có thẩm quyền xử phạt là Chủ tịch UBND cấp tỉnh</w:t>
      </w:r>
      <w:r w:rsidR="00954548" w:rsidRPr="00AF6E0D">
        <w:rPr>
          <w:b/>
          <w:color w:val="FF0000"/>
          <w:szCs w:val="26"/>
        </w:rPr>
        <w:t xml:space="preserve"> Đồng Nai</w:t>
      </w:r>
      <w:r w:rsidR="00E420EB" w:rsidRPr="00AF6E0D">
        <w:rPr>
          <w:b/>
          <w:i/>
          <w:iCs/>
          <w:color w:val="FF0000"/>
          <w:szCs w:val="26"/>
        </w:rPr>
        <w:t xml:space="preserve"> (hoặc Cục trưởng Cục Cảnh sát môi trường; hoặc Chánh thanh tra Bộ Tài nguyên và Môi trường, Tổng cục trưởng Tổng cục Môi trường)</w:t>
      </w:r>
      <w:r w:rsidR="0026001D" w:rsidRPr="00AF6E0D">
        <w:rPr>
          <w:b/>
          <w:i/>
          <w:iCs/>
          <w:color w:val="FF0000"/>
          <w:szCs w:val="26"/>
          <w:lang w:val="vi-VN"/>
        </w:rPr>
        <w:t>.</w:t>
      </w:r>
      <w:r w:rsidRPr="00AF6E0D">
        <w:rPr>
          <w:b/>
          <w:i/>
          <w:iCs/>
          <w:color w:val="FF0000"/>
          <w:szCs w:val="26"/>
        </w:rPr>
        <w:t xml:space="preserve"> </w:t>
      </w:r>
      <w:r w:rsidR="00616BA4" w:rsidRPr="00AF6E0D">
        <w:rPr>
          <w:b/>
          <w:i/>
          <w:iCs/>
          <w:szCs w:val="26"/>
        </w:rPr>
        <w:t>(0.5 điểm)</w:t>
      </w:r>
    </w:p>
    <w:p w14:paraId="06CACC1E" w14:textId="01EA538F" w:rsidR="00D45AF7" w:rsidRPr="00AF6E0D" w:rsidRDefault="00954548" w:rsidP="00616BA4">
      <w:pPr>
        <w:pStyle w:val="ListParagraph"/>
        <w:numPr>
          <w:ilvl w:val="0"/>
          <w:numId w:val="11"/>
        </w:numPr>
        <w:spacing w:before="120" w:after="120" w:line="360" w:lineRule="auto"/>
        <w:jc w:val="both"/>
        <w:rPr>
          <w:b/>
          <w:color w:val="FF0000"/>
          <w:szCs w:val="26"/>
        </w:rPr>
      </w:pPr>
      <w:r w:rsidRPr="00AF6E0D">
        <w:rPr>
          <w:b/>
          <w:color w:val="FF0000"/>
          <w:szCs w:val="26"/>
        </w:rPr>
        <w:t xml:space="preserve">Cơ sở pháp lý: </w:t>
      </w:r>
      <w:r w:rsidR="005A144A" w:rsidRPr="00AF6E0D">
        <w:rPr>
          <w:b/>
          <w:color w:val="FF0000"/>
          <w:szCs w:val="26"/>
        </w:rPr>
        <w:t>K</w:t>
      </w:r>
      <w:r w:rsidRPr="00AF6E0D">
        <w:rPr>
          <w:b/>
          <w:color w:val="FF0000"/>
          <w:szCs w:val="26"/>
        </w:rPr>
        <w:t>hoản 3,</w:t>
      </w:r>
      <w:r w:rsidR="005A144A" w:rsidRPr="00AF6E0D">
        <w:rPr>
          <w:b/>
          <w:color w:val="FF0000"/>
          <w:szCs w:val="26"/>
        </w:rPr>
        <w:t xml:space="preserve"> Điều 48</w:t>
      </w:r>
      <w:r w:rsidR="00E420EB" w:rsidRPr="00AF6E0D">
        <w:rPr>
          <w:b/>
          <w:color w:val="FF0000"/>
          <w:szCs w:val="26"/>
        </w:rPr>
        <w:t xml:space="preserve"> </w:t>
      </w:r>
      <w:r w:rsidR="00E420EB" w:rsidRPr="00AF6E0D">
        <w:rPr>
          <w:b/>
          <w:i/>
          <w:iCs/>
          <w:color w:val="FF0000"/>
          <w:szCs w:val="26"/>
        </w:rPr>
        <w:t>(hoặc Khoản 6 Điều 49; hoặc Khoản 4 Điều 50)</w:t>
      </w:r>
      <w:r w:rsidR="00E420EB" w:rsidRPr="00AF6E0D">
        <w:rPr>
          <w:b/>
          <w:color w:val="FF0000"/>
          <w:szCs w:val="26"/>
        </w:rPr>
        <w:t xml:space="preserve"> VBHN</w:t>
      </w:r>
      <w:r w:rsidR="002E4169" w:rsidRPr="00AF6E0D">
        <w:rPr>
          <w:b/>
          <w:color w:val="FF0000"/>
          <w:szCs w:val="26"/>
        </w:rPr>
        <w:t xml:space="preserve"> số 05/2021/BTNMT Nghị định quy định về xử phạt vi phạm hành chính trong lĩnh vực môi trường.</w:t>
      </w:r>
      <w:r w:rsidR="00616BA4" w:rsidRPr="00AF6E0D">
        <w:rPr>
          <w:b/>
          <w:i/>
          <w:iCs/>
          <w:szCs w:val="26"/>
        </w:rPr>
        <w:t xml:space="preserve"> (0.5 điểm)</w:t>
      </w:r>
    </w:p>
    <w:p w14:paraId="278F17E6" w14:textId="72A3CFA9" w:rsidR="004A1091" w:rsidRPr="00AF6E0D" w:rsidRDefault="004A1091" w:rsidP="00D87ABC">
      <w:pPr>
        <w:spacing w:before="120"/>
        <w:jc w:val="both"/>
        <w:rPr>
          <w:i/>
          <w:iCs/>
          <w:szCs w:val="26"/>
        </w:rPr>
      </w:pPr>
      <w:bookmarkStart w:id="0" w:name="_Hlk95307981"/>
      <w:r w:rsidRPr="00AF6E0D">
        <w:rPr>
          <w:i/>
          <w:iCs/>
          <w:szCs w:val="26"/>
        </w:rPr>
        <w:t>Ngày biên soạn:</w:t>
      </w:r>
      <w:r w:rsidR="008013BB" w:rsidRPr="00AF6E0D">
        <w:rPr>
          <w:i/>
          <w:iCs/>
          <w:szCs w:val="26"/>
        </w:rPr>
        <w:t xml:space="preserve"> 18/6/2022</w:t>
      </w:r>
    </w:p>
    <w:p w14:paraId="379496D1" w14:textId="3D8C11DA" w:rsidR="004A1091" w:rsidRPr="00AF6E0D" w:rsidRDefault="004A1091" w:rsidP="00D87ABC">
      <w:pPr>
        <w:spacing w:before="120"/>
        <w:jc w:val="both"/>
        <w:rPr>
          <w:b/>
          <w:bCs/>
          <w:szCs w:val="26"/>
        </w:rPr>
      </w:pPr>
      <w:r w:rsidRPr="00AF6E0D">
        <w:rPr>
          <w:b/>
          <w:bCs/>
          <w:szCs w:val="26"/>
        </w:rPr>
        <w:t>Giảng viên biên soạn đề thi:</w:t>
      </w:r>
      <w:r w:rsidR="000155DF" w:rsidRPr="00AF6E0D">
        <w:rPr>
          <w:b/>
          <w:bCs/>
          <w:szCs w:val="26"/>
        </w:rPr>
        <w:t xml:space="preserve"> Đinh Lê Oanh</w:t>
      </w:r>
    </w:p>
    <w:p w14:paraId="5A6A959C" w14:textId="77777777" w:rsidR="004A1091" w:rsidRPr="00AF6E0D" w:rsidRDefault="004A1091" w:rsidP="00D87ABC">
      <w:pPr>
        <w:spacing w:before="120"/>
        <w:jc w:val="both"/>
        <w:rPr>
          <w:szCs w:val="26"/>
        </w:rPr>
      </w:pPr>
    </w:p>
    <w:bookmarkEnd w:id="0"/>
    <w:p w14:paraId="5EEDE248" w14:textId="77777777" w:rsidR="008013BB" w:rsidRPr="00AF6E0D" w:rsidRDefault="008013BB" w:rsidP="008013BB">
      <w:pPr>
        <w:spacing w:line="276" w:lineRule="auto"/>
        <w:jc w:val="both"/>
        <w:rPr>
          <w:b/>
          <w:color w:val="FF0000"/>
          <w:szCs w:val="26"/>
        </w:rPr>
      </w:pPr>
      <w:r w:rsidRPr="00AF6E0D">
        <w:rPr>
          <w:i/>
          <w:iCs/>
          <w:szCs w:val="26"/>
        </w:rPr>
        <w:t>Ngày kiểm duyệt: 19/6/2022</w:t>
      </w:r>
    </w:p>
    <w:p w14:paraId="670EE04F" w14:textId="77777777" w:rsidR="008013BB" w:rsidRPr="00AF6E0D" w:rsidRDefault="008013BB" w:rsidP="008013BB">
      <w:pPr>
        <w:spacing w:before="120"/>
        <w:rPr>
          <w:b/>
          <w:bCs/>
          <w:szCs w:val="26"/>
        </w:rPr>
      </w:pPr>
      <w:r w:rsidRPr="00AF6E0D">
        <w:rPr>
          <w:b/>
          <w:bCs/>
          <w:szCs w:val="26"/>
        </w:rPr>
        <w:t>Trưởng (Phó) Khoa/Bộ môn kiểm duyệt đề thi:</w:t>
      </w:r>
      <w:r w:rsidRPr="00AF6E0D">
        <w:rPr>
          <w:i/>
          <w:iCs/>
          <w:szCs w:val="26"/>
        </w:rPr>
        <w:t xml:space="preserve"> TRẦN MINH TOÀN</w:t>
      </w:r>
    </w:p>
    <w:p w14:paraId="143F65E3" w14:textId="77777777" w:rsidR="004A1091" w:rsidRPr="00AF6E0D" w:rsidRDefault="004A1091" w:rsidP="00D87ABC">
      <w:pPr>
        <w:spacing w:before="120"/>
        <w:jc w:val="both"/>
        <w:rPr>
          <w:szCs w:val="26"/>
        </w:rPr>
      </w:pPr>
    </w:p>
    <w:sectPr w:rsidR="004A1091" w:rsidRPr="00AF6E0D" w:rsidSect="004A1091">
      <w:headerReference w:type="even" r:id="rId8"/>
      <w:headerReference w:type="default" r:id="rId9"/>
      <w:footerReference w:type="even" r:id="rId10"/>
      <w:footerReference w:type="default" r:id="rId11"/>
      <w:headerReference w:type="first" r:id="rId12"/>
      <w:footerReference w:type="first" r:id="rId13"/>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AE5C6" w14:textId="77777777" w:rsidR="00F24ABA" w:rsidRDefault="00F24ABA" w:rsidP="00076A35">
      <w:r>
        <w:separator/>
      </w:r>
    </w:p>
  </w:endnote>
  <w:endnote w:type="continuationSeparator" w:id="0">
    <w:p w14:paraId="38EACB2B" w14:textId="77777777" w:rsidR="00F24ABA" w:rsidRDefault="00F24ABA"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EBAD" w14:textId="77777777" w:rsidR="004A1091" w:rsidRDefault="004A1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263021"/>
      <w:docPartObj>
        <w:docPartGallery w:val="Page Numbers (Bottom of Page)"/>
        <w:docPartUnique/>
      </w:docPartObj>
    </w:sdtPr>
    <w:sdtEndPr>
      <w:rPr>
        <w:noProof/>
      </w:rPr>
    </w:sdtEndPr>
    <w:sdtContent>
      <w:p w14:paraId="32809770" w14:textId="06ABB4CE" w:rsidR="004A1091" w:rsidRDefault="004A1091" w:rsidP="004A10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A58A" w14:textId="77777777" w:rsidR="004A1091" w:rsidRDefault="004A1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54BF7" w14:textId="77777777" w:rsidR="00F24ABA" w:rsidRDefault="00F24ABA" w:rsidP="00076A35">
      <w:r>
        <w:separator/>
      </w:r>
    </w:p>
  </w:footnote>
  <w:footnote w:type="continuationSeparator" w:id="0">
    <w:p w14:paraId="799354C4" w14:textId="77777777" w:rsidR="00F24ABA" w:rsidRDefault="00F24ABA"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8F35" w14:textId="77777777" w:rsidR="004A1091" w:rsidRDefault="004A1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1F9F" w14:textId="77777777" w:rsidR="004A1091" w:rsidRDefault="004A1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867B3"/>
    <w:multiLevelType w:val="hybridMultilevel"/>
    <w:tmpl w:val="1208FFA0"/>
    <w:lvl w:ilvl="0" w:tplc="0409000B">
      <w:start w:val="1"/>
      <w:numFmt w:val="bullet"/>
      <w:lvlText w:val=""/>
      <w:lvlJc w:val="left"/>
      <w:pPr>
        <w:ind w:left="1036" w:hanging="360"/>
      </w:pPr>
      <w:rPr>
        <w:rFonts w:ascii="Wingdings" w:hAnsi="Wingdings"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1" w15:restartNumberingAfterBreak="0">
    <w:nsid w:val="1828765C"/>
    <w:multiLevelType w:val="hybridMultilevel"/>
    <w:tmpl w:val="4DB8E974"/>
    <w:lvl w:ilvl="0" w:tplc="4148FC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06822"/>
    <w:multiLevelType w:val="hybridMultilevel"/>
    <w:tmpl w:val="86A60792"/>
    <w:lvl w:ilvl="0" w:tplc="29786A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E1295"/>
    <w:multiLevelType w:val="hybridMultilevel"/>
    <w:tmpl w:val="20EC4B5A"/>
    <w:lvl w:ilvl="0" w:tplc="E2B01F64">
      <w:start w:val="150"/>
      <w:numFmt w:val="bullet"/>
      <w:lvlText w:val="-"/>
      <w:lvlJc w:val="left"/>
      <w:pPr>
        <w:ind w:left="1126" w:hanging="360"/>
      </w:pPr>
      <w:rPr>
        <w:rFonts w:ascii="Times New Roman" w:eastAsia="Calibri" w:hAnsi="Times New Roman" w:cs="Times New Roman" w:hint="default"/>
      </w:r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4"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5" w15:restartNumberingAfterBreak="0">
    <w:nsid w:val="46E63C1B"/>
    <w:multiLevelType w:val="hybridMultilevel"/>
    <w:tmpl w:val="13FC2942"/>
    <w:lvl w:ilvl="0" w:tplc="11925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184F28"/>
    <w:multiLevelType w:val="hybridMultilevel"/>
    <w:tmpl w:val="61F20CB6"/>
    <w:lvl w:ilvl="0" w:tplc="68DA0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546031"/>
    <w:multiLevelType w:val="hybridMultilevel"/>
    <w:tmpl w:val="D4C067A8"/>
    <w:lvl w:ilvl="0" w:tplc="2878D9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873FA7"/>
    <w:multiLevelType w:val="hybridMultilevel"/>
    <w:tmpl w:val="B6E62E20"/>
    <w:lvl w:ilvl="0" w:tplc="13B0B3C8">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9" w15:restartNumberingAfterBreak="0">
    <w:nsid w:val="7B0D62BB"/>
    <w:multiLevelType w:val="hybridMultilevel"/>
    <w:tmpl w:val="F2566706"/>
    <w:lvl w:ilvl="0" w:tplc="DE84E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925F44"/>
    <w:multiLevelType w:val="hybridMultilevel"/>
    <w:tmpl w:val="CB669356"/>
    <w:lvl w:ilvl="0" w:tplc="0409000F">
      <w:start w:val="1"/>
      <w:numFmt w:val="decimal"/>
      <w:lvlText w:val="%1."/>
      <w:lvlJc w:val="left"/>
      <w:pPr>
        <w:ind w:left="1710" w:hanging="360"/>
      </w:pPr>
      <w:rPr>
        <w:rFonts w:hint="default"/>
        <w:b w:val="0"/>
        <w:i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63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num w:numId="1" w16cid:durableId="3520763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6734256">
    <w:abstractNumId w:val="10"/>
  </w:num>
  <w:num w:numId="3" w16cid:durableId="1356230989">
    <w:abstractNumId w:val="9"/>
  </w:num>
  <w:num w:numId="4" w16cid:durableId="1814836447">
    <w:abstractNumId w:val="8"/>
  </w:num>
  <w:num w:numId="5" w16cid:durableId="1296832646">
    <w:abstractNumId w:val="5"/>
  </w:num>
  <w:num w:numId="6" w16cid:durableId="474878712">
    <w:abstractNumId w:val="0"/>
  </w:num>
  <w:num w:numId="7" w16cid:durableId="1259945358">
    <w:abstractNumId w:val="1"/>
  </w:num>
  <w:num w:numId="8" w16cid:durableId="1717124210">
    <w:abstractNumId w:val="7"/>
  </w:num>
  <w:num w:numId="9" w16cid:durableId="1641685547">
    <w:abstractNumId w:val="3"/>
  </w:num>
  <w:num w:numId="10" w16cid:durableId="1432244747">
    <w:abstractNumId w:val="6"/>
  </w:num>
  <w:num w:numId="11" w16cid:durableId="7049145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155DF"/>
    <w:rsid w:val="00075768"/>
    <w:rsid w:val="000761FE"/>
    <w:rsid w:val="000763BB"/>
    <w:rsid w:val="00076A35"/>
    <w:rsid w:val="00095344"/>
    <w:rsid w:val="0009683B"/>
    <w:rsid w:val="000B6F5C"/>
    <w:rsid w:val="001146CD"/>
    <w:rsid w:val="0013547C"/>
    <w:rsid w:val="00141901"/>
    <w:rsid w:val="00166454"/>
    <w:rsid w:val="0016714B"/>
    <w:rsid w:val="0019732E"/>
    <w:rsid w:val="001C55C5"/>
    <w:rsid w:val="002023D7"/>
    <w:rsid w:val="00225D3B"/>
    <w:rsid w:val="002260E2"/>
    <w:rsid w:val="00227879"/>
    <w:rsid w:val="00245B1F"/>
    <w:rsid w:val="00250BA8"/>
    <w:rsid w:val="0026001D"/>
    <w:rsid w:val="002730EE"/>
    <w:rsid w:val="00275FB7"/>
    <w:rsid w:val="002A471C"/>
    <w:rsid w:val="002C0812"/>
    <w:rsid w:val="002C2161"/>
    <w:rsid w:val="002E4169"/>
    <w:rsid w:val="002F5C1A"/>
    <w:rsid w:val="00302475"/>
    <w:rsid w:val="00310AB1"/>
    <w:rsid w:val="00311394"/>
    <w:rsid w:val="003227EC"/>
    <w:rsid w:val="003263E7"/>
    <w:rsid w:val="00343E50"/>
    <w:rsid w:val="00360D90"/>
    <w:rsid w:val="00364A6F"/>
    <w:rsid w:val="003677F8"/>
    <w:rsid w:val="00373B8F"/>
    <w:rsid w:val="00384C82"/>
    <w:rsid w:val="00392AEE"/>
    <w:rsid w:val="003B158E"/>
    <w:rsid w:val="003B4D6F"/>
    <w:rsid w:val="003D5088"/>
    <w:rsid w:val="003E3CBB"/>
    <w:rsid w:val="003F5423"/>
    <w:rsid w:val="00403868"/>
    <w:rsid w:val="004338A5"/>
    <w:rsid w:val="004418BA"/>
    <w:rsid w:val="004A1091"/>
    <w:rsid w:val="004C0CBC"/>
    <w:rsid w:val="004C17C4"/>
    <w:rsid w:val="004C7452"/>
    <w:rsid w:val="004D208B"/>
    <w:rsid w:val="004E35C2"/>
    <w:rsid w:val="004F6DDA"/>
    <w:rsid w:val="005046D7"/>
    <w:rsid w:val="00547283"/>
    <w:rsid w:val="00552564"/>
    <w:rsid w:val="00583033"/>
    <w:rsid w:val="00590877"/>
    <w:rsid w:val="005A144A"/>
    <w:rsid w:val="005A23D6"/>
    <w:rsid w:val="005C343D"/>
    <w:rsid w:val="005C5C21"/>
    <w:rsid w:val="005D1BB0"/>
    <w:rsid w:val="005E5699"/>
    <w:rsid w:val="00616BA4"/>
    <w:rsid w:val="0065798E"/>
    <w:rsid w:val="006C01D4"/>
    <w:rsid w:val="006C3E61"/>
    <w:rsid w:val="006C47FD"/>
    <w:rsid w:val="006E30E0"/>
    <w:rsid w:val="006E3919"/>
    <w:rsid w:val="006F679A"/>
    <w:rsid w:val="007132EA"/>
    <w:rsid w:val="007642AF"/>
    <w:rsid w:val="00770E5E"/>
    <w:rsid w:val="007C0E85"/>
    <w:rsid w:val="007C6C77"/>
    <w:rsid w:val="008013BB"/>
    <w:rsid w:val="008274FF"/>
    <w:rsid w:val="0083439F"/>
    <w:rsid w:val="008356A8"/>
    <w:rsid w:val="008801CF"/>
    <w:rsid w:val="008861B6"/>
    <w:rsid w:val="008B3402"/>
    <w:rsid w:val="008C7EFD"/>
    <w:rsid w:val="008D14BC"/>
    <w:rsid w:val="008F5E1B"/>
    <w:rsid w:val="00907007"/>
    <w:rsid w:val="00952357"/>
    <w:rsid w:val="00954548"/>
    <w:rsid w:val="009579AD"/>
    <w:rsid w:val="009A2AF1"/>
    <w:rsid w:val="009B69C6"/>
    <w:rsid w:val="00A06FFE"/>
    <w:rsid w:val="00A22B3C"/>
    <w:rsid w:val="00A64487"/>
    <w:rsid w:val="00A66D58"/>
    <w:rsid w:val="00AB0638"/>
    <w:rsid w:val="00AB46C5"/>
    <w:rsid w:val="00AD37EF"/>
    <w:rsid w:val="00AD50B8"/>
    <w:rsid w:val="00AF6E0D"/>
    <w:rsid w:val="00B11615"/>
    <w:rsid w:val="00B311F2"/>
    <w:rsid w:val="00B407F1"/>
    <w:rsid w:val="00B44CCF"/>
    <w:rsid w:val="00B7672E"/>
    <w:rsid w:val="00B85D52"/>
    <w:rsid w:val="00BE7030"/>
    <w:rsid w:val="00C127C8"/>
    <w:rsid w:val="00C368B4"/>
    <w:rsid w:val="00C6114D"/>
    <w:rsid w:val="00C72B4C"/>
    <w:rsid w:val="00CA34AB"/>
    <w:rsid w:val="00CA377C"/>
    <w:rsid w:val="00CD27FC"/>
    <w:rsid w:val="00CF7687"/>
    <w:rsid w:val="00D204EB"/>
    <w:rsid w:val="00D20EF4"/>
    <w:rsid w:val="00D34787"/>
    <w:rsid w:val="00D40908"/>
    <w:rsid w:val="00D45AF7"/>
    <w:rsid w:val="00D56B80"/>
    <w:rsid w:val="00D87ABC"/>
    <w:rsid w:val="00D92A52"/>
    <w:rsid w:val="00D957FB"/>
    <w:rsid w:val="00DA1B0F"/>
    <w:rsid w:val="00DA7163"/>
    <w:rsid w:val="00DC054C"/>
    <w:rsid w:val="00DC4CA5"/>
    <w:rsid w:val="00DC5876"/>
    <w:rsid w:val="00DD6E7D"/>
    <w:rsid w:val="00DE17E5"/>
    <w:rsid w:val="00DF0164"/>
    <w:rsid w:val="00E05371"/>
    <w:rsid w:val="00E165D3"/>
    <w:rsid w:val="00E420EB"/>
    <w:rsid w:val="00E557EC"/>
    <w:rsid w:val="00E6563A"/>
    <w:rsid w:val="00E84FEF"/>
    <w:rsid w:val="00E97331"/>
    <w:rsid w:val="00EA27E5"/>
    <w:rsid w:val="00EC289A"/>
    <w:rsid w:val="00EC6FC2"/>
    <w:rsid w:val="00ED54B5"/>
    <w:rsid w:val="00ED55D6"/>
    <w:rsid w:val="00ED6F8A"/>
    <w:rsid w:val="00EE6FDD"/>
    <w:rsid w:val="00EF5517"/>
    <w:rsid w:val="00EF5970"/>
    <w:rsid w:val="00F03CE5"/>
    <w:rsid w:val="00F23F7C"/>
    <w:rsid w:val="00F24ABA"/>
    <w:rsid w:val="00F76816"/>
    <w:rsid w:val="00F843C2"/>
    <w:rsid w:val="00FC7683"/>
    <w:rsid w:val="00FD6AF8"/>
    <w:rsid w:val="00FF2ED2"/>
    <w:rsid w:val="00FF5A41"/>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2012">
      <w:bodyDiv w:val="1"/>
      <w:marLeft w:val="0"/>
      <w:marRight w:val="0"/>
      <w:marTop w:val="0"/>
      <w:marBottom w:val="0"/>
      <w:divBdr>
        <w:top w:val="none" w:sz="0" w:space="0" w:color="auto"/>
        <w:left w:val="none" w:sz="0" w:space="0" w:color="auto"/>
        <w:bottom w:val="none" w:sz="0" w:space="0" w:color="auto"/>
        <w:right w:val="none" w:sz="0" w:space="0" w:color="auto"/>
      </w:divBdr>
    </w:div>
    <w:div w:id="1243174088">
      <w:bodyDiv w:val="1"/>
      <w:marLeft w:val="0"/>
      <w:marRight w:val="0"/>
      <w:marTop w:val="0"/>
      <w:marBottom w:val="0"/>
      <w:divBdr>
        <w:top w:val="none" w:sz="0" w:space="0" w:color="auto"/>
        <w:left w:val="none" w:sz="0" w:space="0" w:color="auto"/>
        <w:bottom w:val="none" w:sz="0" w:space="0" w:color="auto"/>
        <w:right w:val="none" w:sz="0" w:space="0" w:color="auto"/>
      </w:divBdr>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770930974">
      <w:bodyDiv w:val="1"/>
      <w:marLeft w:val="0"/>
      <w:marRight w:val="0"/>
      <w:marTop w:val="0"/>
      <w:marBottom w:val="0"/>
      <w:divBdr>
        <w:top w:val="none" w:sz="0" w:space="0" w:color="auto"/>
        <w:left w:val="none" w:sz="0" w:space="0" w:color="auto"/>
        <w:bottom w:val="none" w:sz="0" w:space="0" w:color="auto"/>
        <w:right w:val="none" w:sz="0" w:space="0" w:color="auto"/>
      </w:divBdr>
    </w:div>
    <w:div w:id="1885944786">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B3458-CD12-4921-9741-8D286EE7D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HP</cp:lastModifiedBy>
  <cp:revision>4</cp:revision>
  <dcterms:created xsi:type="dcterms:W3CDTF">2022-06-28T09:59:00Z</dcterms:created>
  <dcterms:modified xsi:type="dcterms:W3CDTF">2022-06-29T12:24:00Z</dcterms:modified>
</cp:coreProperties>
</file>