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9AD1" w14:textId="77777777" w:rsidR="004A1091" w:rsidRDefault="004A1091" w:rsidP="00B234FC">
      <w:pPr>
        <w:jc w:val="both"/>
      </w:pPr>
      <w:r>
        <w:t>TRƯỜNG ĐẠI HỌC VĂN LANG</w:t>
      </w:r>
    </w:p>
    <w:p w14:paraId="50374208" w14:textId="2D829A04" w:rsidR="004A1091" w:rsidRPr="00D6558B" w:rsidRDefault="004A1091" w:rsidP="00B234FC">
      <w:pPr>
        <w:tabs>
          <w:tab w:val="right" w:leader="dot" w:pos="3969"/>
        </w:tabs>
        <w:jc w:val="both"/>
        <w:rPr>
          <w:b/>
          <w:bCs/>
          <w:lang w:val="vi-VN"/>
        </w:rPr>
      </w:pPr>
      <w:r w:rsidRPr="006C4DB2">
        <w:rPr>
          <w:b/>
          <w:bCs/>
        </w:rPr>
        <w:t>KHOA</w:t>
      </w:r>
      <w:r w:rsidR="00D6558B">
        <w:rPr>
          <w:b/>
          <w:bCs/>
          <w:lang w:val="vi-VN"/>
        </w:rPr>
        <w:t xml:space="preserve"> LUẬT</w:t>
      </w:r>
    </w:p>
    <w:p w14:paraId="72ECFB47" w14:textId="77777777" w:rsidR="004A1091" w:rsidRPr="006C4DB2" w:rsidRDefault="004A1091" w:rsidP="00B234FC">
      <w:pPr>
        <w:jc w:val="both"/>
        <w:rPr>
          <w:b/>
          <w:bCs/>
        </w:rPr>
      </w:pPr>
    </w:p>
    <w:p w14:paraId="0870D2D9" w14:textId="66CC9C2C" w:rsidR="004A1091" w:rsidRPr="006C4DB2" w:rsidRDefault="004A1091" w:rsidP="00F815E3">
      <w:pPr>
        <w:jc w:val="center"/>
        <w:rPr>
          <w:b/>
          <w:bCs/>
        </w:rPr>
      </w:pPr>
      <w:r w:rsidRPr="006C4DB2">
        <w:rPr>
          <w:b/>
          <w:bCs/>
        </w:rPr>
        <w:t xml:space="preserve">ĐỀ THI </w:t>
      </w:r>
      <w:r w:rsidR="00EA27E5">
        <w:rPr>
          <w:b/>
          <w:bCs/>
        </w:rPr>
        <w:t xml:space="preserve">VÀ ĐÁP ÁN ĐỀ THI </w:t>
      </w:r>
      <w:r w:rsidRPr="006C4DB2">
        <w:rPr>
          <w:b/>
          <w:bCs/>
        </w:rPr>
        <w:t>KẾT THÚC HỌC PHẦN</w:t>
      </w:r>
    </w:p>
    <w:p w14:paraId="6B5592A4" w14:textId="5303214E" w:rsidR="004A1091" w:rsidRPr="006C4DB2" w:rsidRDefault="004A1091" w:rsidP="00F815E3">
      <w:pPr>
        <w:jc w:val="center"/>
        <w:rPr>
          <w:b/>
          <w:bCs/>
        </w:rPr>
      </w:pPr>
      <w:r w:rsidRPr="006C4DB2">
        <w:rPr>
          <w:b/>
          <w:bCs/>
        </w:rPr>
        <w:t xml:space="preserve">Học kỳ </w:t>
      </w:r>
      <w:r w:rsidR="00361A25">
        <w:rPr>
          <w:b/>
          <w:bCs/>
          <w:lang w:val="vi-VN"/>
        </w:rPr>
        <w:t>3</w:t>
      </w:r>
      <w:r w:rsidRPr="006C4DB2">
        <w:rPr>
          <w:b/>
          <w:bCs/>
        </w:rPr>
        <w:t xml:space="preserve"> , năm học 2021 - 2022</w:t>
      </w:r>
    </w:p>
    <w:p w14:paraId="65D32E9C" w14:textId="77777777" w:rsidR="00F815E3" w:rsidRPr="00ED78F6" w:rsidRDefault="00F815E3" w:rsidP="00F815E3">
      <w:pPr>
        <w:tabs>
          <w:tab w:val="right" w:leader="dot" w:pos="7371"/>
        </w:tabs>
        <w:spacing w:before="120" w:after="120"/>
        <w:rPr>
          <w:szCs w:val="26"/>
          <w:lang w:val="vi-VN"/>
        </w:rPr>
      </w:pPr>
      <w:r w:rsidRPr="00A75DF6">
        <w:rPr>
          <w:szCs w:val="26"/>
        </w:rPr>
        <w:t xml:space="preserve">Mã học phần: </w:t>
      </w:r>
      <w:r>
        <w:rPr>
          <w:szCs w:val="26"/>
        </w:rPr>
        <w:t>DLK0110</w:t>
      </w:r>
    </w:p>
    <w:p w14:paraId="71B0124D" w14:textId="77777777" w:rsidR="00F815E3" w:rsidRPr="00ED78F6" w:rsidRDefault="00F815E3" w:rsidP="00F815E3">
      <w:pPr>
        <w:tabs>
          <w:tab w:val="right" w:leader="dot" w:pos="7371"/>
        </w:tabs>
        <w:spacing w:before="120" w:after="120"/>
        <w:rPr>
          <w:szCs w:val="26"/>
          <w:lang w:val="vi-VN"/>
        </w:rPr>
      </w:pPr>
      <w:r w:rsidRPr="00A75DF6">
        <w:rPr>
          <w:szCs w:val="26"/>
        </w:rPr>
        <w:t xml:space="preserve">Tên học phần: </w:t>
      </w:r>
      <w:r>
        <w:rPr>
          <w:szCs w:val="26"/>
        </w:rPr>
        <w:t>LUẬT</w:t>
      </w:r>
      <w:r>
        <w:rPr>
          <w:szCs w:val="26"/>
          <w:lang w:val="vi-VN"/>
        </w:rPr>
        <w:t xml:space="preserve"> TỐ TỤNG DÂN SỰ</w:t>
      </w:r>
    </w:p>
    <w:p w14:paraId="0ABB08F0" w14:textId="469446CA" w:rsidR="00F815E3" w:rsidRPr="00ED78F6" w:rsidRDefault="00F815E3" w:rsidP="00F815E3">
      <w:pPr>
        <w:tabs>
          <w:tab w:val="right" w:leader="dot" w:pos="7371"/>
        </w:tabs>
        <w:spacing w:before="120" w:after="120"/>
        <w:rPr>
          <w:szCs w:val="26"/>
          <w:lang w:val="vi-VN"/>
        </w:rPr>
      </w:pPr>
      <w:r w:rsidRPr="00A75DF6">
        <w:rPr>
          <w:szCs w:val="26"/>
        </w:rPr>
        <w:t xml:space="preserve">Mã nhóm lớp học phần: </w:t>
      </w:r>
      <w:r>
        <w:rPr>
          <w:szCs w:val="26"/>
        </w:rPr>
        <w:t>212</w:t>
      </w:r>
      <w:r>
        <w:rPr>
          <w:szCs w:val="26"/>
          <w:lang w:val="vi-VN"/>
        </w:rPr>
        <w:t>_DLK0110_02</w:t>
      </w:r>
    </w:p>
    <w:p w14:paraId="4452A77E" w14:textId="77777777" w:rsidR="00F815E3" w:rsidRPr="00ED78F6" w:rsidRDefault="00F815E3" w:rsidP="00F815E3">
      <w:pPr>
        <w:tabs>
          <w:tab w:val="right" w:leader="dot" w:pos="7371"/>
        </w:tabs>
        <w:spacing w:before="120" w:after="120"/>
        <w:rPr>
          <w:szCs w:val="26"/>
          <w:lang w:val="vi-VN"/>
        </w:rPr>
      </w:pPr>
      <w:r w:rsidRPr="00A75DF6">
        <w:rPr>
          <w:szCs w:val="26"/>
        </w:rPr>
        <w:t xml:space="preserve">Thời gian làm bài (phút/ngày): </w:t>
      </w:r>
      <w:r>
        <w:rPr>
          <w:szCs w:val="26"/>
        </w:rPr>
        <w:t>75</w:t>
      </w:r>
      <w:r>
        <w:rPr>
          <w:szCs w:val="26"/>
          <w:lang w:val="vi-VN"/>
        </w:rPr>
        <w:t xml:space="preserve"> phút</w:t>
      </w:r>
    </w:p>
    <w:p w14:paraId="31F0717A" w14:textId="2B182C53" w:rsidR="00F815E3" w:rsidRDefault="00F815E3" w:rsidP="00F815E3">
      <w:pPr>
        <w:rPr>
          <w:b/>
          <w:bCs/>
          <w:color w:val="1F4E79" w:themeColor="accent5" w:themeShade="80"/>
          <w:spacing w:val="-4"/>
          <w:szCs w:val="26"/>
        </w:rPr>
      </w:pPr>
      <w:r w:rsidRPr="00A75DF6">
        <w:rPr>
          <w:szCs w:val="26"/>
        </w:rPr>
        <w:t xml:space="preserve">Hình thức thi: </w:t>
      </w:r>
      <w:r>
        <w:rPr>
          <w:b/>
          <w:bCs/>
          <w:color w:val="1F4E79" w:themeColor="accent5" w:themeShade="80"/>
          <w:spacing w:val="-4"/>
          <w:szCs w:val="26"/>
        </w:rPr>
        <w:t>Trắc nghiệm kết hợp tự luận</w:t>
      </w:r>
    </w:p>
    <w:p w14:paraId="4CE7862D" w14:textId="5A50D59B" w:rsidR="004A1091" w:rsidRPr="000D55B2" w:rsidRDefault="000D55B2" w:rsidP="000D55B2">
      <w:pPr>
        <w:tabs>
          <w:tab w:val="right" w:leader="dot" w:pos="7371"/>
        </w:tabs>
        <w:spacing w:before="120" w:after="120"/>
        <w:jc w:val="both"/>
        <w:rPr>
          <w:b/>
          <w:color w:val="1F4E79" w:themeColor="accent5" w:themeShade="80"/>
          <w:spacing w:val="-4"/>
          <w:szCs w:val="26"/>
        </w:rPr>
      </w:pPr>
      <w:r>
        <w:rPr>
          <w:b/>
          <w:color w:val="1F4E79" w:themeColor="accent5" w:themeShade="80"/>
          <w:spacing w:val="-4"/>
          <w:szCs w:val="26"/>
        </w:rPr>
        <w:t>Sinh viên được sử dụng tài liệu</w:t>
      </w:r>
    </w:p>
    <w:p w14:paraId="773807AF" w14:textId="0624B7F8" w:rsidR="004A1091" w:rsidRPr="005E579D" w:rsidRDefault="004A1091" w:rsidP="00B234FC">
      <w:pPr>
        <w:spacing w:before="120" w:after="120"/>
        <w:jc w:val="both"/>
        <w:rPr>
          <w:b/>
          <w:bCs/>
          <w:color w:val="FF0000"/>
          <w:spacing w:val="-4"/>
          <w:szCs w:val="26"/>
          <w:lang w:val="vi-VN"/>
        </w:rPr>
      </w:pPr>
      <w:r w:rsidRPr="00A75DF6">
        <w:rPr>
          <w:b/>
          <w:bCs/>
          <w:color w:val="FF0000"/>
          <w:spacing w:val="-4"/>
          <w:szCs w:val="26"/>
        </w:rPr>
        <w:t xml:space="preserve">Cách thức nộp bài </w:t>
      </w:r>
      <w:r>
        <w:rPr>
          <w:b/>
          <w:bCs/>
          <w:color w:val="FF0000"/>
          <w:spacing w:val="-4"/>
          <w:szCs w:val="26"/>
        </w:rPr>
        <w:t>phần tự luận</w:t>
      </w:r>
      <w:r w:rsidR="005E579D">
        <w:rPr>
          <w:b/>
          <w:bCs/>
          <w:color w:val="FF0000"/>
          <w:spacing w:val="-4"/>
          <w:szCs w:val="26"/>
          <w:lang w:val="vi-VN"/>
        </w:rPr>
        <w:t>:</w:t>
      </w:r>
    </w:p>
    <w:p w14:paraId="72B947BB" w14:textId="649282EB" w:rsidR="004A1091" w:rsidRPr="00D6558B" w:rsidRDefault="004A1091" w:rsidP="00B234FC">
      <w:pPr>
        <w:spacing w:before="120" w:after="120"/>
        <w:jc w:val="both"/>
        <w:rPr>
          <w:rStyle w:val="eop"/>
          <w:color w:val="000000" w:themeColor="text1"/>
          <w:szCs w:val="26"/>
          <w:lang w:val="vi-VN"/>
        </w:rPr>
      </w:pPr>
      <w:r w:rsidRPr="00A75DF6">
        <w:rPr>
          <w:rStyle w:val="eop"/>
          <w:color w:val="000000" w:themeColor="text1"/>
          <w:szCs w:val="26"/>
        </w:rPr>
        <w:t>- SV gõ trực tiếp trên khung trả lời của hệ thống thi</w:t>
      </w:r>
      <w:r w:rsidR="00D6558B">
        <w:rPr>
          <w:rStyle w:val="eop"/>
          <w:color w:val="000000" w:themeColor="text1"/>
          <w:szCs w:val="26"/>
          <w:lang w:val="vi-VN"/>
        </w:rPr>
        <w:t>.</w:t>
      </w:r>
    </w:p>
    <w:p w14:paraId="7F44BE79" w14:textId="7FF4D5FA" w:rsidR="000D55B2" w:rsidRPr="00313638" w:rsidRDefault="000D55B2" w:rsidP="000D55B2">
      <w:pPr>
        <w:rPr>
          <w:b/>
          <w:bCs/>
          <w:noProof/>
          <w:color w:val="FF0000"/>
          <w:spacing w:val="-4"/>
          <w:szCs w:val="26"/>
          <w:lang w:val="en-AU"/>
        </w:rPr>
      </w:pPr>
      <w:r w:rsidRPr="00313638">
        <w:rPr>
          <w:b/>
          <w:bCs/>
          <w:noProof/>
          <w:color w:val="FF0000"/>
          <w:spacing w:val="-4"/>
          <w:szCs w:val="26"/>
          <w:lang w:val="en-AU"/>
        </w:rPr>
        <w:t xml:space="preserve">ĐỀ THI LẦN </w:t>
      </w:r>
      <w:r>
        <w:rPr>
          <w:b/>
          <w:bCs/>
          <w:noProof/>
          <w:color w:val="FF0000"/>
          <w:spacing w:val="-4"/>
          <w:szCs w:val="26"/>
          <w:lang w:val="en-AU"/>
        </w:rPr>
        <w:t>1</w:t>
      </w:r>
    </w:p>
    <w:p w14:paraId="56C1BD73" w14:textId="0AA01378" w:rsidR="00CA34AB" w:rsidRPr="00CA34AB" w:rsidRDefault="00CA34AB" w:rsidP="00B234FC">
      <w:pPr>
        <w:spacing w:line="276" w:lineRule="auto"/>
        <w:jc w:val="both"/>
        <w:rPr>
          <w:b/>
          <w:color w:val="FF0000"/>
          <w:szCs w:val="26"/>
          <w:u w:val="single"/>
        </w:rPr>
      </w:pPr>
    </w:p>
    <w:p w14:paraId="388883D2" w14:textId="21B56473" w:rsidR="000761FE" w:rsidRDefault="000761FE" w:rsidP="00B234FC">
      <w:pPr>
        <w:jc w:val="both"/>
        <w:rPr>
          <w:b/>
        </w:rPr>
      </w:pPr>
      <w:r>
        <w:rPr>
          <w:b/>
        </w:rPr>
        <w:t xml:space="preserve">PHẦN TRẮC NGHIỆM </w:t>
      </w:r>
      <w:r w:rsidR="00D6558B">
        <w:rPr>
          <w:b/>
          <w:lang w:val="vi-VN"/>
        </w:rPr>
        <w:t>(05</w:t>
      </w:r>
      <w:r w:rsidR="005E5699">
        <w:rPr>
          <w:b/>
        </w:rPr>
        <w:t xml:space="preserve"> </w:t>
      </w:r>
      <w:r>
        <w:rPr>
          <w:b/>
        </w:rPr>
        <w:t>điểm)</w:t>
      </w:r>
    </w:p>
    <w:p w14:paraId="29AB4EE5" w14:textId="77777777" w:rsidR="000761FE" w:rsidRDefault="000761FE" w:rsidP="00B234FC">
      <w:pPr>
        <w:jc w:val="both"/>
        <w:rPr>
          <w:b/>
        </w:rPr>
      </w:pPr>
    </w:p>
    <w:p w14:paraId="7C86C404" w14:textId="409E9DBC" w:rsidR="00427235" w:rsidRPr="00427235" w:rsidRDefault="00361A25" w:rsidP="00B234FC">
      <w:pPr>
        <w:widowControl w:val="0"/>
        <w:spacing w:line="288" w:lineRule="auto"/>
        <w:contextualSpacing/>
        <w:jc w:val="both"/>
        <w:rPr>
          <w:bCs/>
          <w:iCs/>
          <w:color w:val="000000" w:themeColor="text1"/>
          <w:szCs w:val="26"/>
        </w:rPr>
      </w:pPr>
      <w:r>
        <w:t>Buộc thực hiện trước một phần nghĩa vụ cấp dưỡng</w:t>
      </w:r>
      <w:r>
        <w:rPr>
          <w:lang w:val="vi-VN"/>
        </w:rPr>
        <w:t xml:space="preserve"> là </w:t>
      </w:r>
      <w:r>
        <w:t>biện pháp khẩn cấp tạm thời</w:t>
      </w:r>
      <w:r>
        <w:rPr>
          <w:lang w:val="vi-VN"/>
        </w:rPr>
        <w:t xml:space="preserve"> được quy định trong</w:t>
      </w:r>
      <w:r w:rsidR="00427235" w:rsidRPr="00427235">
        <w:rPr>
          <w:bCs/>
          <w:iCs/>
          <w:color w:val="000000" w:themeColor="text1"/>
          <w:szCs w:val="26"/>
          <w:shd w:val="clear" w:color="auto" w:fill="FFFFFF"/>
        </w:rPr>
        <w:t>:</w:t>
      </w:r>
    </w:p>
    <w:p w14:paraId="591AD42C" w14:textId="17514D7B" w:rsidR="00427235" w:rsidRPr="00361A25" w:rsidRDefault="00427235" w:rsidP="00B234FC">
      <w:pPr>
        <w:pStyle w:val="ListParagraph"/>
        <w:tabs>
          <w:tab w:val="left" w:pos="567"/>
        </w:tabs>
        <w:ind w:left="0"/>
        <w:jc w:val="both"/>
        <w:rPr>
          <w:bCs/>
          <w:szCs w:val="26"/>
          <w:lang w:val="vi-VN"/>
        </w:rPr>
      </w:pPr>
      <w:r w:rsidRPr="00DB49D7">
        <w:rPr>
          <w:b/>
          <w:szCs w:val="26"/>
        </w:rPr>
        <w:t>A.</w:t>
      </w:r>
      <w:r w:rsidRPr="00DB49D7">
        <w:rPr>
          <w:szCs w:val="26"/>
        </w:rPr>
        <w:t xml:space="preserve"> </w:t>
      </w:r>
      <w:r w:rsidR="00361A25">
        <w:rPr>
          <w:szCs w:val="26"/>
        </w:rPr>
        <w:t>Bộ</w:t>
      </w:r>
      <w:r w:rsidR="00361A25">
        <w:rPr>
          <w:szCs w:val="26"/>
          <w:lang w:val="vi-VN"/>
        </w:rPr>
        <w:t xml:space="preserve"> luật tố tụng Dân sự</w:t>
      </w:r>
    </w:p>
    <w:p w14:paraId="754A8C99" w14:textId="612D17BF" w:rsidR="00427235" w:rsidRPr="00427235" w:rsidRDefault="00427235" w:rsidP="00B234FC">
      <w:pPr>
        <w:pStyle w:val="ListParagraph"/>
        <w:tabs>
          <w:tab w:val="left" w:pos="567"/>
        </w:tabs>
        <w:ind w:left="0"/>
        <w:jc w:val="both"/>
        <w:rPr>
          <w:bCs/>
          <w:szCs w:val="26"/>
          <w:lang w:val="vi-VN"/>
        </w:rPr>
      </w:pPr>
      <w:r w:rsidRPr="00DB49D7">
        <w:rPr>
          <w:b/>
          <w:szCs w:val="26"/>
        </w:rPr>
        <w:t>B.</w:t>
      </w:r>
      <w:r w:rsidRPr="00DB49D7">
        <w:rPr>
          <w:szCs w:val="26"/>
        </w:rPr>
        <w:t xml:space="preserve"> </w:t>
      </w:r>
      <w:r w:rsidR="00361A25">
        <w:rPr>
          <w:szCs w:val="26"/>
        </w:rPr>
        <w:t>Bộ</w:t>
      </w:r>
      <w:r w:rsidR="00361A25">
        <w:rPr>
          <w:szCs w:val="26"/>
          <w:lang w:val="vi-VN"/>
        </w:rPr>
        <w:t xml:space="preserve"> luật tố tụng Hình sự</w:t>
      </w:r>
    </w:p>
    <w:p w14:paraId="4800CA02" w14:textId="0C93148C" w:rsidR="00427235" w:rsidRPr="00361A25" w:rsidRDefault="00427235" w:rsidP="00B234FC">
      <w:pPr>
        <w:pStyle w:val="ListParagraph"/>
        <w:tabs>
          <w:tab w:val="left" w:pos="567"/>
        </w:tabs>
        <w:ind w:left="0"/>
        <w:jc w:val="both"/>
        <w:rPr>
          <w:bCs/>
          <w:szCs w:val="26"/>
          <w:lang w:val="vi-VN"/>
        </w:rPr>
      </w:pPr>
      <w:r w:rsidRPr="00DB49D7">
        <w:rPr>
          <w:b/>
          <w:szCs w:val="26"/>
        </w:rPr>
        <w:t>C.</w:t>
      </w:r>
      <w:r>
        <w:rPr>
          <w:szCs w:val="26"/>
        </w:rPr>
        <w:t xml:space="preserve"> </w:t>
      </w:r>
      <w:r w:rsidR="00361A25">
        <w:rPr>
          <w:szCs w:val="26"/>
        </w:rPr>
        <w:t>Bộ</w:t>
      </w:r>
      <w:r w:rsidR="00361A25">
        <w:rPr>
          <w:szCs w:val="26"/>
          <w:lang w:val="vi-VN"/>
        </w:rPr>
        <w:t xml:space="preserve"> luật Dân sự</w:t>
      </w:r>
    </w:p>
    <w:p w14:paraId="61529574" w14:textId="5A64E9E5" w:rsidR="00427235" w:rsidRPr="00361A25" w:rsidRDefault="00427235" w:rsidP="00B234FC">
      <w:pPr>
        <w:tabs>
          <w:tab w:val="left" w:pos="2566"/>
          <w:tab w:val="left" w:pos="4853"/>
          <w:tab w:val="left" w:pos="7140"/>
        </w:tabs>
        <w:jc w:val="both"/>
        <w:rPr>
          <w:szCs w:val="26"/>
          <w:lang w:val="vi-VN"/>
        </w:rPr>
      </w:pPr>
      <w:r w:rsidRPr="00DB49D7">
        <w:rPr>
          <w:b/>
          <w:szCs w:val="26"/>
        </w:rPr>
        <w:t>D.</w:t>
      </w:r>
      <w:r w:rsidRPr="00DB49D7">
        <w:rPr>
          <w:bCs/>
          <w:szCs w:val="26"/>
        </w:rPr>
        <w:t xml:space="preserve"> </w:t>
      </w:r>
      <w:r w:rsidR="00361A25">
        <w:rPr>
          <w:bCs/>
          <w:szCs w:val="26"/>
        </w:rPr>
        <w:t>Luật</w:t>
      </w:r>
      <w:r w:rsidR="00361A25">
        <w:rPr>
          <w:bCs/>
          <w:szCs w:val="26"/>
          <w:lang w:val="vi-VN"/>
        </w:rPr>
        <w:t xml:space="preserve"> hôn nhân gia đình</w:t>
      </w:r>
    </w:p>
    <w:p w14:paraId="383C5E1B" w14:textId="607FF5DE" w:rsidR="00427235" w:rsidRDefault="00427235" w:rsidP="00B234FC">
      <w:pPr>
        <w:tabs>
          <w:tab w:val="left" w:pos="1060"/>
        </w:tabs>
        <w:jc w:val="both"/>
        <w:rPr>
          <w:szCs w:val="26"/>
        </w:rPr>
      </w:pPr>
      <w:r w:rsidRPr="00DB49D7">
        <w:rPr>
          <w:szCs w:val="26"/>
        </w:rPr>
        <w:t>ANSWER: A</w:t>
      </w:r>
    </w:p>
    <w:p w14:paraId="280834B2" w14:textId="77777777" w:rsidR="001E1D3B" w:rsidRPr="00B82C70" w:rsidRDefault="001E1D3B" w:rsidP="00B234FC">
      <w:pPr>
        <w:tabs>
          <w:tab w:val="left" w:pos="1060"/>
        </w:tabs>
        <w:jc w:val="both"/>
        <w:rPr>
          <w:szCs w:val="26"/>
        </w:rPr>
      </w:pPr>
    </w:p>
    <w:p w14:paraId="70BAB06F" w14:textId="0EFF23B1" w:rsidR="00563C18" w:rsidRPr="0011201B" w:rsidRDefault="00563C18" w:rsidP="00563C18">
      <w:pPr>
        <w:tabs>
          <w:tab w:val="left" w:pos="1060"/>
        </w:tabs>
        <w:jc w:val="both"/>
        <w:rPr>
          <w:bCs/>
          <w:noProof/>
          <w:szCs w:val="26"/>
        </w:rPr>
      </w:pPr>
      <w:r w:rsidRPr="0011201B">
        <w:rPr>
          <w:bCs/>
          <w:noProof/>
          <w:szCs w:val="26"/>
          <w:lang w:val="vi-VN"/>
        </w:rPr>
        <w:t>K</w:t>
      </w:r>
      <w:r w:rsidRPr="0011201B">
        <w:rPr>
          <w:bCs/>
          <w:noProof/>
          <w:szCs w:val="26"/>
        </w:rPr>
        <w:t>hi</w:t>
      </w:r>
      <w:r w:rsidRPr="0011201B">
        <w:rPr>
          <w:bCs/>
          <w:noProof/>
          <w:szCs w:val="26"/>
          <w:lang w:val="vi-VN"/>
        </w:rPr>
        <w:t xml:space="preserve"> </w:t>
      </w:r>
      <w:r w:rsidR="005272FB">
        <w:rPr>
          <w:bCs/>
          <w:noProof/>
          <w:szCs w:val="26"/>
          <w:lang w:val="vi-VN"/>
        </w:rPr>
        <w:t>có căn cứ</w:t>
      </w:r>
      <w:r w:rsidR="00B22162">
        <w:rPr>
          <w:bCs/>
          <w:noProof/>
          <w:szCs w:val="26"/>
          <w:lang w:val="vi-VN"/>
        </w:rPr>
        <w:t xml:space="preserve"> “</w:t>
      </w:r>
      <w:r w:rsidR="005272FB">
        <w:rPr>
          <w:bCs/>
          <w:noProof/>
          <w:szCs w:val="26"/>
          <w:lang w:val="vi-VN"/>
        </w:rPr>
        <w:t>đương sự là cá nhân đã chết mà chưa có cá nhân kế thừa quyền và nghĩa vụ tố tụng của cá nhân đó</w:t>
      </w:r>
      <w:r w:rsidR="00B22162">
        <w:rPr>
          <w:bCs/>
          <w:noProof/>
          <w:szCs w:val="26"/>
          <w:lang w:val="vi-VN"/>
        </w:rPr>
        <w:t>”</w:t>
      </w:r>
      <w:r w:rsidR="005272FB">
        <w:rPr>
          <w:bCs/>
          <w:noProof/>
          <w:szCs w:val="26"/>
          <w:lang w:val="vi-VN"/>
        </w:rPr>
        <w:t xml:space="preserve"> thì Toà án </w:t>
      </w:r>
      <w:r w:rsidR="00B22162">
        <w:rPr>
          <w:bCs/>
          <w:noProof/>
          <w:szCs w:val="26"/>
          <w:lang w:val="vi-VN"/>
        </w:rPr>
        <w:t>ban hành</w:t>
      </w:r>
      <w:r w:rsidR="005272FB">
        <w:rPr>
          <w:bCs/>
          <w:noProof/>
          <w:szCs w:val="26"/>
          <w:lang w:val="vi-VN"/>
        </w:rPr>
        <w:t xml:space="preserve"> quyết định</w:t>
      </w:r>
      <w:r w:rsidRPr="0011201B">
        <w:rPr>
          <w:bCs/>
          <w:noProof/>
          <w:szCs w:val="26"/>
        </w:rPr>
        <w:t>:</w:t>
      </w:r>
    </w:p>
    <w:p w14:paraId="450F7BD3" w14:textId="29DF6D76" w:rsidR="00563C18" w:rsidRPr="00515625" w:rsidRDefault="00563C18" w:rsidP="00563C18">
      <w:pPr>
        <w:contextualSpacing/>
        <w:jc w:val="both"/>
        <w:rPr>
          <w:noProof/>
          <w:szCs w:val="26"/>
        </w:rPr>
      </w:pPr>
      <w:r w:rsidRPr="00515625">
        <w:rPr>
          <w:b/>
          <w:noProof/>
          <w:szCs w:val="26"/>
        </w:rPr>
        <w:t>A.</w:t>
      </w:r>
      <w:r w:rsidRPr="00515625">
        <w:rPr>
          <w:noProof/>
          <w:szCs w:val="26"/>
        </w:rPr>
        <w:t xml:space="preserve"> </w:t>
      </w:r>
      <w:r w:rsidR="00B22162">
        <w:rPr>
          <w:noProof/>
          <w:szCs w:val="26"/>
        </w:rPr>
        <w:t>Tạm</w:t>
      </w:r>
      <w:r w:rsidR="00B22162">
        <w:rPr>
          <w:noProof/>
          <w:szCs w:val="26"/>
          <w:lang w:val="vi-VN"/>
        </w:rPr>
        <w:t xml:space="preserve"> đình chỉ giải quyết vụ án</w:t>
      </w:r>
      <w:r w:rsidRPr="00515625">
        <w:rPr>
          <w:noProof/>
          <w:szCs w:val="26"/>
        </w:rPr>
        <w:t xml:space="preserve"> </w:t>
      </w:r>
    </w:p>
    <w:p w14:paraId="7E0E1DE6" w14:textId="3A5582A0" w:rsidR="00563C18" w:rsidRPr="00515625" w:rsidRDefault="00563C18" w:rsidP="00563C18">
      <w:pPr>
        <w:contextualSpacing/>
        <w:jc w:val="both"/>
        <w:rPr>
          <w:noProof/>
          <w:szCs w:val="26"/>
        </w:rPr>
      </w:pPr>
      <w:r w:rsidRPr="00515625">
        <w:rPr>
          <w:b/>
          <w:noProof/>
          <w:szCs w:val="26"/>
        </w:rPr>
        <w:t>B.</w:t>
      </w:r>
      <w:r w:rsidRPr="00515625">
        <w:rPr>
          <w:noProof/>
          <w:szCs w:val="26"/>
        </w:rPr>
        <w:t xml:space="preserve"> </w:t>
      </w:r>
      <w:r w:rsidR="00B22162">
        <w:rPr>
          <w:noProof/>
          <w:szCs w:val="26"/>
          <w:lang w:val="vi-VN"/>
        </w:rPr>
        <w:t>Đình chỉ giải quyết vụ án</w:t>
      </w:r>
    </w:p>
    <w:p w14:paraId="7E9DEEFF" w14:textId="02C8059B" w:rsidR="00563C18" w:rsidRPr="00515625" w:rsidRDefault="00563C18" w:rsidP="00563C18">
      <w:pPr>
        <w:contextualSpacing/>
        <w:jc w:val="both"/>
        <w:rPr>
          <w:noProof/>
          <w:szCs w:val="26"/>
        </w:rPr>
      </w:pPr>
      <w:r w:rsidRPr="00515625">
        <w:rPr>
          <w:b/>
          <w:noProof/>
          <w:szCs w:val="26"/>
        </w:rPr>
        <w:t>C.</w:t>
      </w:r>
      <w:r w:rsidRPr="00515625">
        <w:rPr>
          <w:noProof/>
          <w:szCs w:val="26"/>
        </w:rPr>
        <w:t xml:space="preserve"> </w:t>
      </w:r>
      <w:r w:rsidR="00B22162">
        <w:rPr>
          <w:noProof/>
          <w:szCs w:val="26"/>
        </w:rPr>
        <w:t>Tạm</w:t>
      </w:r>
      <w:r w:rsidR="00B22162">
        <w:rPr>
          <w:noProof/>
          <w:szCs w:val="26"/>
          <w:lang w:val="vi-VN"/>
        </w:rPr>
        <w:t xml:space="preserve"> ngừng giải quyết vụ án</w:t>
      </w:r>
    </w:p>
    <w:p w14:paraId="0BE6A2F4" w14:textId="5F48533C" w:rsidR="00563C18" w:rsidRPr="00B22162" w:rsidRDefault="00563C18" w:rsidP="00563C18">
      <w:pPr>
        <w:contextualSpacing/>
        <w:jc w:val="both"/>
        <w:rPr>
          <w:noProof/>
          <w:szCs w:val="26"/>
          <w:lang w:val="vi-VN"/>
        </w:rPr>
      </w:pPr>
      <w:r w:rsidRPr="00515625">
        <w:rPr>
          <w:b/>
          <w:noProof/>
          <w:szCs w:val="26"/>
        </w:rPr>
        <w:t>D.</w:t>
      </w:r>
      <w:r w:rsidRPr="00515625">
        <w:rPr>
          <w:noProof/>
          <w:szCs w:val="26"/>
        </w:rPr>
        <w:t xml:space="preserve"> </w:t>
      </w:r>
      <w:r w:rsidR="00B22162">
        <w:rPr>
          <w:noProof/>
          <w:szCs w:val="26"/>
        </w:rPr>
        <w:t>Hoãn</w:t>
      </w:r>
      <w:r w:rsidR="00B22162">
        <w:rPr>
          <w:noProof/>
          <w:szCs w:val="26"/>
          <w:lang w:val="vi-VN"/>
        </w:rPr>
        <w:t xml:space="preserve"> phiên toà giải quyết vụ án</w:t>
      </w:r>
    </w:p>
    <w:p w14:paraId="2A0616ED" w14:textId="5DDA4B7B" w:rsidR="00563C18" w:rsidRDefault="00563C18" w:rsidP="00563C18">
      <w:pPr>
        <w:tabs>
          <w:tab w:val="left" w:pos="1060"/>
        </w:tabs>
        <w:jc w:val="both"/>
        <w:rPr>
          <w:noProof/>
          <w:szCs w:val="26"/>
        </w:rPr>
      </w:pPr>
      <w:r w:rsidRPr="00515625">
        <w:rPr>
          <w:noProof/>
          <w:szCs w:val="26"/>
        </w:rPr>
        <w:t>ANSWER: A</w:t>
      </w:r>
    </w:p>
    <w:p w14:paraId="1A8E9E14" w14:textId="77777777" w:rsidR="001E1D3B" w:rsidRPr="00515625" w:rsidRDefault="001E1D3B" w:rsidP="00563C18">
      <w:pPr>
        <w:tabs>
          <w:tab w:val="left" w:pos="1060"/>
        </w:tabs>
        <w:jc w:val="both"/>
        <w:rPr>
          <w:noProof/>
          <w:szCs w:val="26"/>
        </w:rPr>
      </w:pPr>
    </w:p>
    <w:p w14:paraId="4C0598F3" w14:textId="2B4EE6C7" w:rsidR="00A03FDD" w:rsidRPr="00427235" w:rsidRDefault="00A03FDD" w:rsidP="00B234FC">
      <w:pPr>
        <w:widowControl w:val="0"/>
        <w:spacing w:line="288" w:lineRule="auto"/>
        <w:contextualSpacing/>
        <w:jc w:val="both"/>
        <w:rPr>
          <w:bCs/>
          <w:iCs/>
          <w:color w:val="000000" w:themeColor="text1"/>
          <w:szCs w:val="26"/>
        </w:rPr>
      </w:pPr>
      <w:r w:rsidRPr="00427235">
        <w:rPr>
          <w:bCs/>
          <w:iCs/>
          <w:color w:val="000000" w:themeColor="text1"/>
          <w:szCs w:val="26"/>
          <w:shd w:val="clear" w:color="auto" w:fill="FFFFFF"/>
        </w:rPr>
        <w:t>Nguyên tắc</w:t>
      </w:r>
      <w:r>
        <w:rPr>
          <w:bCs/>
          <w:iCs/>
          <w:color w:val="000000" w:themeColor="text1"/>
          <w:szCs w:val="26"/>
          <w:shd w:val="clear" w:color="auto" w:fill="FFFFFF"/>
          <w:lang w:val="vi-VN"/>
        </w:rPr>
        <w:t xml:space="preserve"> mang tính đặc thù của Luật tố tụng dân sự</w:t>
      </w:r>
      <w:r w:rsidRPr="00427235">
        <w:rPr>
          <w:bCs/>
          <w:iCs/>
          <w:color w:val="000000" w:themeColor="text1"/>
          <w:szCs w:val="26"/>
          <w:shd w:val="clear" w:color="auto" w:fill="FFFFFF"/>
        </w:rPr>
        <w:t>:</w:t>
      </w:r>
    </w:p>
    <w:p w14:paraId="0DC97B5F" w14:textId="3949ACE4" w:rsidR="00A03FDD" w:rsidRPr="00A03FDD" w:rsidRDefault="00A03FDD" w:rsidP="00B234FC">
      <w:pPr>
        <w:pStyle w:val="ListParagraph"/>
        <w:tabs>
          <w:tab w:val="left" w:pos="567"/>
        </w:tabs>
        <w:ind w:left="0"/>
        <w:jc w:val="both"/>
        <w:rPr>
          <w:bCs/>
          <w:szCs w:val="26"/>
          <w:lang w:val="vi-VN"/>
        </w:rPr>
      </w:pPr>
      <w:r w:rsidRPr="00DB49D7">
        <w:rPr>
          <w:b/>
          <w:szCs w:val="26"/>
        </w:rPr>
        <w:t>A.</w:t>
      </w:r>
      <w:r w:rsidRPr="00DB49D7">
        <w:rPr>
          <w:szCs w:val="26"/>
        </w:rPr>
        <w:t xml:space="preserve"> </w:t>
      </w:r>
      <w:r w:rsidR="00477C3F">
        <w:rPr>
          <w:lang w:val="vi-VN"/>
        </w:rPr>
        <w:t>C</w:t>
      </w:r>
      <w:r w:rsidR="00E83C37" w:rsidRPr="00E83C37">
        <w:t>ung cấp chứng cứ và chứng minh trong tố tụng dân sự</w:t>
      </w:r>
    </w:p>
    <w:p w14:paraId="058E9DDE" w14:textId="3DF67424" w:rsidR="00A03FDD" w:rsidRPr="00DB49D7" w:rsidRDefault="00A03FDD" w:rsidP="00B234FC">
      <w:pPr>
        <w:pStyle w:val="ListParagraph"/>
        <w:tabs>
          <w:tab w:val="left" w:pos="567"/>
        </w:tabs>
        <w:ind w:left="0"/>
        <w:jc w:val="both"/>
        <w:rPr>
          <w:bCs/>
          <w:szCs w:val="26"/>
        </w:rPr>
      </w:pPr>
      <w:r w:rsidRPr="00DB49D7">
        <w:rPr>
          <w:b/>
          <w:szCs w:val="26"/>
        </w:rPr>
        <w:t>B.</w:t>
      </w:r>
      <w:r w:rsidRPr="00DB49D7">
        <w:rPr>
          <w:szCs w:val="26"/>
        </w:rPr>
        <w:t xml:space="preserve"> </w:t>
      </w:r>
      <w:r w:rsidR="00A74F75" w:rsidRPr="00A74F75">
        <w:t>Tòa án xét xử tập thể</w:t>
      </w:r>
    </w:p>
    <w:p w14:paraId="4B4B0386" w14:textId="282DADB0" w:rsidR="00A03FDD" w:rsidRPr="00DB49D7" w:rsidRDefault="00A03FDD" w:rsidP="00B234FC">
      <w:pPr>
        <w:pStyle w:val="ListParagraph"/>
        <w:tabs>
          <w:tab w:val="left" w:pos="567"/>
        </w:tabs>
        <w:ind w:left="0"/>
        <w:jc w:val="both"/>
        <w:rPr>
          <w:bCs/>
          <w:szCs w:val="26"/>
        </w:rPr>
      </w:pPr>
      <w:r w:rsidRPr="00DB49D7">
        <w:rPr>
          <w:b/>
          <w:szCs w:val="26"/>
        </w:rPr>
        <w:t>C.</w:t>
      </w:r>
      <w:r>
        <w:rPr>
          <w:szCs w:val="26"/>
        </w:rPr>
        <w:t xml:space="preserve"> </w:t>
      </w:r>
      <w:r w:rsidR="00CD6F6E" w:rsidRPr="00CD6F6E">
        <w:t>Bình đẳng về quyền và nghĩa vụ trong tố tụng dân sự</w:t>
      </w:r>
    </w:p>
    <w:p w14:paraId="17D2F629" w14:textId="5D2188C3" w:rsidR="00A03FDD" w:rsidRDefault="00A03FDD" w:rsidP="00B234FC">
      <w:pPr>
        <w:tabs>
          <w:tab w:val="left" w:pos="2566"/>
          <w:tab w:val="left" w:pos="4853"/>
          <w:tab w:val="left" w:pos="7140"/>
        </w:tabs>
        <w:jc w:val="both"/>
        <w:rPr>
          <w:szCs w:val="26"/>
        </w:rPr>
      </w:pPr>
      <w:r w:rsidRPr="00DB49D7">
        <w:rPr>
          <w:b/>
          <w:szCs w:val="26"/>
        </w:rPr>
        <w:t>D.</w:t>
      </w:r>
      <w:r w:rsidRPr="00DB49D7">
        <w:rPr>
          <w:bCs/>
          <w:szCs w:val="26"/>
        </w:rPr>
        <w:t xml:space="preserve"> </w:t>
      </w:r>
      <w:r w:rsidR="00CD6F6E" w:rsidRPr="00CD6F6E">
        <w:t>Bảo đảm quyền bảo vệ quyền và lợi ích hợp pháp của đương sự</w:t>
      </w:r>
    </w:p>
    <w:p w14:paraId="133A4B81" w14:textId="6C532A6C" w:rsidR="00A03FDD" w:rsidRDefault="00A03FDD" w:rsidP="00B234FC">
      <w:pPr>
        <w:tabs>
          <w:tab w:val="left" w:pos="1060"/>
        </w:tabs>
        <w:jc w:val="both"/>
        <w:rPr>
          <w:szCs w:val="26"/>
        </w:rPr>
      </w:pPr>
      <w:r w:rsidRPr="00DB49D7">
        <w:rPr>
          <w:szCs w:val="26"/>
        </w:rPr>
        <w:t>ANSWER: A</w:t>
      </w:r>
    </w:p>
    <w:p w14:paraId="4D8F642D" w14:textId="77777777" w:rsidR="001E1D3B" w:rsidRPr="00B82C70" w:rsidRDefault="001E1D3B" w:rsidP="00B234FC">
      <w:pPr>
        <w:tabs>
          <w:tab w:val="left" w:pos="1060"/>
        </w:tabs>
        <w:jc w:val="both"/>
        <w:rPr>
          <w:szCs w:val="26"/>
        </w:rPr>
      </w:pPr>
    </w:p>
    <w:p w14:paraId="3A9CE23B" w14:textId="1E521A6B" w:rsidR="00664907" w:rsidRPr="00427235" w:rsidRDefault="00E90BF7" w:rsidP="00B234FC">
      <w:pPr>
        <w:widowControl w:val="0"/>
        <w:spacing w:line="288" w:lineRule="auto"/>
        <w:contextualSpacing/>
        <w:jc w:val="both"/>
        <w:rPr>
          <w:bCs/>
          <w:iCs/>
          <w:color w:val="000000" w:themeColor="text1"/>
          <w:szCs w:val="26"/>
        </w:rPr>
      </w:pPr>
      <w:r w:rsidRPr="00E90BF7">
        <w:t>Nhiệm vụ, quyền hạn của Thư ký Tòa án</w:t>
      </w:r>
      <w:r w:rsidR="00AD6221">
        <w:rPr>
          <w:lang w:val="vi-VN"/>
        </w:rPr>
        <w:t xml:space="preserve"> tại phiên toà là</w:t>
      </w:r>
      <w:r w:rsidR="00664907" w:rsidRPr="00427235">
        <w:rPr>
          <w:bCs/>
          <w:iCs/>
          <w:color w:val="000000" w:themeColor="text1"/>
          <w:szCs w:val="26"/>
          <w:shd w:val="clear" w:color="auto" w:fill="FFFFFF"/>
        </w:rPr>
        <w:t>:</w:t>
      </w:r>
    </w:p>
    <w:p w14:paraId="2F9FB8FE" w14:textId="45F8B0D2" w:rsidR="00664907" w:rsidRPr="00A13A0C" w:rsidRDefault="00664907" w:rsidP="00B234FC">
      <w:pPr>
        <w:pStyle w:val="ListParagraph"/>
        <w:tabs>
          <w:tab w:val="left" w:pos="567"/>
        </w:tabs>
        <w:ind w:left="0"/>
        <w:jc w:val="both"/>
        <w:rPr>
          <w:bCs/>
          <w:szCs w:val="26"/>
          <w:lang w:val="vi-VN"/>
        </w:rPr>
      </w:pPr>
      <w:r w:rsidRPr="00DB49D7">
        <w:rPr>
          <w:b/>
          <w:szCs w:val="26"/>
        </w:rPr>
        <w:t>A.</w:t>
      </w:r>
      <w:r w:rsidRPr="00DB49D7">
        <w:rPr>
          <w:szCs w:val="26"/>
        </w:rPr>
        <w:t xml:space="preserve"> </w:t>
      </w:r>
      <w:r w:rsidR="00E90BF7">
        <w:t>Phổ biến nội quy phiên tòa</w:t>
      </w:r>
      <w:r w:rsidR="00A13A0C">
        <w:rPr>
          <w:lang w:val="vi-VN"/>
        </w:rPr>
        <w:t>.</w:t>
      </w:r>
    </w:p>
    <w:p w14:paraId="1D88ADA9" w14:textId="0EC81ED8" w:rsidR="00664907" w:rsidRPr="00427235" w:rsidRDefault="00664907" w:rsidP="00B234FC">
      <w:pPr>
        <w:pStyle w:val="ListParagraph"/>
        <w:tabs>
          <w:tab w:val="left" w:pos="567"/>
        </w:tabs>
        <w:ind w:left="0"/>
        <w:jc w:val="both"/>
        <w:rPr>
          <w:bCs/>
          <w:szCs w:val="26"/>
          <w:lang w:val="vi-VN"/>
        </w:rPr>
      </w:pPr>
      <w:r w:rsidRPr="00DB49D7">
        <w:rPr>
          <w:b/>
          <w:szCs w:val="26"/>
        </w:rPr>
        <w:lastRenderedPageBreak/>
        <w:t>B.</w:t>
      </w:r>
      <w:r w:rsidRPr="00DB49D7">
        <w:rPr>
          <w:szCs w:val="26"/>
        </w:rPr>
        <w:t xml:space="preserve"> </w:t>
      </w:r>
      <w:r w:rsidR="00D05D8B">
        <w:t>Thu thập tài liệu, chứng cứ có liên quan đến vụ việc dân sự theo quy định của Bộ luật tố</w:t>
      </w:r>
      <w:r w:rsidR="00D05D8B">
        <w:rPr>
          <w:lang w:val="vi-VN"/>
        </w:rPr>
        <w:t xml:space="preserve"> tụng dân sự</w:t>
      </w:r>
      <w:r w:rsidR="00D05D8B">
        <w:t>.</w:t>
      </w:r>
    </w:p>
    <w:p w14:paraId="1F7AE784" w14:textId="30289C30" w:rsidR="00664907" w:rsidRPr="00427235" w:rsidRDefault="00664907" w:rsidP="00B234FC">
      <w:pPr>
        <w:pStyle w:val="ListParagraph"/>
        <w:tabs>
          <w:tab w:val="left" w:pos="567"/>
        </w:tabs>
        <w:ind w:left="0"/>
        <w:jc w:val="both"/>
        <w:rPr>
          <w:bCs/>
          <w:szCs w:val="26"/>
          <w:lang w:val="vi-VN"/>
        </w:rPr>
      </w:pPr>
      <w:r w:rsidRPr="00DB49D7">
        <w:rPr>
          <w:b/>
          <w:szCs w:val="26"/>
        </w:rPr>
        <w:t>C.</w:t>
      </w:r>
      <w:r w:rsidR="00E90BF7">
        <w:rPr>
          <w:lang w:val="vi-VN"/>
        </w:rPr>
        <w:t xml:space="preserve"> </w:t>
      </w:r>
      <w:r w:rsidR="00A13A0C">
        <w:rPr>
          <w:lang w:val="vi-VN"/>
        </w:rPr>
        <w:t>Kiểm tra căn cước của đương sự tại phiên toà</w:t>
      </w:r>
      <w:r w:rsidR="00D05D8B">
        <w:t>.</w:t>
      </w:r>
    </w:p>
    <w:p w14:paraId="4910727E" w14:textId="16E9544B" w:rsidR="00664907" w:rsidRPr="00427235" w:rsidRDefault="00664907" w:rsidP="00B234FC">
      <w:pPr>
        <w:tabs>
          <w:tab w:val="left" w:pos="2566"/>
          <w:tab w:val="left" w:pos="4853"/>
          <w:tab w:val="left" w:pos="7140"/>
        </w:tabs>
        <w:jc w:val="both"/>
        <w:rPr>
          <w:szCs w:val="26"/>
          <w:lang w:val="vi-VN"/>
        </w:rPr>
      </w:pPr>
      <w:r w:rsidRPr="00DB49D7">
        <w:rPr>
          <w:b/>
          <w:szCs w:val="26"/>
        </w:rPr>
        <w:t>D.</w:t>
      </w:r>
      <w:r w:rsidR="00A13A0C" w:rsidRPr="00A13A0C">
        <w:t xml:space="preserve"> </w:t>
      </w:r>
      <w:r w:rsidR="00A13A0C">
        <w:t>Tham gia Hội đồng xét xử vụ án dân sự</w:t>
      </w:r>
      <w:r w:rsidR="00D05D8B">
        <w:t>.</w:t>
      </w:r>
    </w:p>
    <w:p w14:paraId="170526D0" w14:textId="1102DE67" w:rsidR="00664907" w:rsidRDefault="00664907" w:rsidP="00B234FC">
      <w:pPr>
        <w:tabs>
          <w:tab w:val="left" w:pos="1060"/>
        </w:tabs>
        <w:jc w:val="both"/>
        <w:rPr>
          <w:szCs w:val="26"/>
        </w:rPr>
      </w:pPr>
      <w:r w:rsidRPr="00DB49D7">
        <w:rPr>
          <w:szCs w:val="26"/>
        </w:rPr>
        <w:t>ANSWER: A</w:t>
      </w:r>
    </w:p>
    <w:p w14:paraId="361AD6E8" w14:textId="77777777" w:rsidR="001E1D3B" w:rsidRDefault="001E1D3B" w:rsidP="00B234FC">
      <w:pPr>
        <w:tabs>
          <w:tab w:val="left" w:pos="1060"/>
        </w:tabs>
        <w:jc w:val="both"/>
        <w:rPr>
          <w:szCs w:val="26"/>
        </w:rPr>
      </w:pPr>
    </w:p>
    <w:p w14:paraId="4A9A0966" w14:textId="2ADFD349" w:rsidR="001B5C49" w:rsidRPr="00696232" w:rsidRDefault="001B5C49" w:rsidP="001B5C49">
      <w:pPr>
        <w:pStyle w:val="ListParagraph"/>
        <w:tabs>
          <w:tab w:val="left" w:pos="567"/>
        </w:tabs>
        <w:ind w:left="0"/>
        <w:jc w:val="both"/>
        <w:rPr>
          <w:b/>
          <w:bCs/>
          <w:noProof/>
          <w:szCs w:val="26"/>
          <w:lang w:val="vi-VN"/>
        </w:rPr>
      </w:pPr>
      <w:r>
        <w:rPr>
          <w:lang w:val="vi-VN"/>
        </w:rPr>
        <w:t>T</w:t>
      </w:r>
      <w:r>
        <w:t>rong trường hợp đương sự không yêu cầu áp dụng biện pháp khẩn cấp tạm thời</w:t>
      </w:r>
      <w:r w:rsidRPr="0036648C">
        <w:rPr>
          <w:b/>
          <w:bCs/>
          <w:noProof/>
          <w:szCs w:val="26"/>
        </w:rPr>
        <w:t xml:space="preserve"> </w:t>
      </w:r>
      <w:r w:rsidRPr="00696232">
        <w:rPr>
          <w:noProof/>
          <w:szCs w:val="26"/>
        </w:rPr>
        <w:t>thì</w:t>
      </w:r>
      <w:r>
        <w:rPr>
          <w:b/>
          <w:bCs/>
          <w:noProof/>
          <w:szCs w:val="26"/>
          <w:lang w:val="vi-VN"/>
        </w:rPr>
        <w:t xml:space="preserve"> </w:t>
      </w:r>
      <w:r>
        <w:t>Tòa án có</w:t>
      </w:r>
      <w:r>
        <w:rPr>
          <w:lang w:val="vi-VN"/>
        </w:rPr>
        <w:t xml:space="preserve"> thể </w:t>
      </w:r>
      <w:r>
        <w:t>tự mình ra quyết định áp dụng biện pháp khẩn cấp tạm thời</w:t>
      </w:r>
      <w:r>
        <w:rPr>
          <w:lang w:val="vi-VN"/>
        </w:rPr>
        <w:t xml:space="preserve"> nào sau đây:</w:t>
      </w:r>
    </w:p>
    <w:p w14:paraId="12676BB8" w14:textId="797A5615" w:rsidR="001B5C49" w:rsidRPr="0036648C" w:rsidRDefault="001B5C49" w:rsidP="001B5C49">
      <w:pPr>
        <w:pStyle w:val="ListParagraph"/>
        <w:tabs>
          <w:tab w:val="left" w:pos="567"/>
        </w:tabs>
        <w:ind w:left="0"/>
        <w:jc w:val="both"/>
        <w:rPr>
          <w:bCs/>
          <w:noProof/>
          <w:szCs w:val="26"/>
        </w:rPr>
      </w:pPr>
      <w:r w:rsidRPr="0036648C">
        <w:rPr>
          <w:b/>
          <w:bCs/>
          <w:noProof/>
          <w:szCs w:val="26"/>
        </w:rPr>
        <w:t>A.</w:t>
      </w:r>
      <w:r w:rsidRPr="0036648C">
        <w:rPr>
          <w:bCs/>
          <w:noProof/>
          <w:szCs w:val="26"/>
        </w:rPr>
        <w:t xml:space="preserve"> </w:t>
      </w:r>
      <w:r>
        <w:t>Giao người chưa thành niên, người mất năng lực hành vi dân sự, người có khó khăn trong nhận thức, làm chủ hành vi cho cá nhân hoặc tổ chức trông nom, nuôi dưỡng, chăm sóc, giáo dục.</w:t>
      </w:r>
    </w:p>
    <w:p w14:paraId="249C2745" w14:textId="545E4A92" w:rsidR="001B5C49" w:rsidRPr="0036648C" w:rsidRDefault="001B5C49" w:rsidP="001B5C49">
      <w:pPr>
        <w:pStyle w:val="ListParagraph"/>
        <w:tabs>
          <w:tab w:val="left" w:pos="567"/>
        </w:tabs>
        <w:ind w:left="0"/>
        <w:jc w:val="both"/>
        <w:rPr>
          <w:bCs/>
          <w:noProof/>
          <w:szCs w:val="26"/>
        </w:rPr>
      </w:pPr>
      <w:r w:rsidRPr="0036648C">
        <w:rPr>
          <w:b/>
          <w:bCs/>
          <w:noProof/>
          <w:szCs w:val="26"/>
        </w:rPr>
        <w:t>B.</w:t>
      </w:r>
      <w:r w:rsidRPr="0036648C">
        <w:rPr>
          <w:bCs/>
          <w:noProof/>
          <w:szCs w:val="26"/>
        </w:rPr>
        <w:t xml:space="preserve"> </w:t>
      </w:r>
      <w:r>
        <w:t>Tạm đình chỉ thi hành quyết định đơn phương chấm dứt hợp đồng lao động, quyết định sa thải người lao động.</w:t>
      </w:r>
    </w:p>
    <w:p w14:paraId="159B491A" w14:textId="682873E7" w:rsidR="001B5C49" w:rsidRPr="0036648C" w:rsidRDefault="001B5C49" w:rsidP="001B5C49">
      <w:pPr>
        <w:pStyle w:val="ListParagraph"/>
        <w:tabs>
          <w:tab w:val="left" w:pos="567"/>
        </w:tabs>
        <w:ind w:left="0"/>
        <w:jc w:val="both"/>
        <w:rPr>
          <w:bCs/>
          <w:noProof/>
          <w:szCs w:val="26"/>
        </w:rPr>
      </w:pPr>
      <w:r w:rsidRPr="0036648C">
        <w:rPr>
          <w:b/>
          <w:bCs/>
          <w:noProof/>
          <w:szCs w:val="26"/>
        </w:rPr>
        <w:t>C.</w:t>
      </w:r>
      <w:r>
        <w:rPr>
          <w:bCs/>
          <w:noProof/>
          <w:szCs w:val="26"/>
          <w:lang w:val="vi-VN"/>
        </w:rPr>
        <w:t xml:space="preserve"> </w:t>
      </w:r>
      <w:r>
        <w:t>Cấm tiếp xúc với nạn nhân bạo lực gia đình.</w:t>
      </w:r>
    </w:p>
    <w:p w14:paraId="0150256B" w14:textId="74AA6CDE" w:rsidR="001B5C49" w:rsidRPr="0036648C" w:rsidRDefault="001B5C49" w:rsidP="001B5C49">
      <w:pPr>
        <w:pStyle w:val="ListParagraph"/>
        <w:tabs>
          <w:tab w:val="left" w:pos="567"/>
        </w:tabs>
        <w:ind w:left="0"/>
        <w:jc w:val="both"/>
        <w:rPr>
          <w:bCs/>
          <w:noProof/>
          <w:szCs w:val="26"/>
        </w:rPr>
      </w:pPr>
      <w:r w:rsidRPr="0036648C">
        <w:rPr>
          <w:b/>
          <w:bCs/>
          <w:noProof/>
          <w:szCs w:val="26"/>
        </w:rPr>
        <w:t>D.</w:t>
      </w:r>
      <w:r w:rsidRPr="0036648C">
        <w:rPr>
          <w:bCs/>
          <w:noProof/>
          <w:szCs w:val="26"/>
        </w:rPr>
        <w:t xml:space="preserve"> </w:t>
      </w:r>
      <w:r>
        <w:t>Tạm dừng việc đóng thầu và các hoạt động có liên quan đến việc đấu thầu.</w:t>
      </w:r>
    </w:p>
    <w:p w14:paraId="7AB82B78" w14:textId="3EB352AE" w:rsidR="001B5C49" w:rsidRDefault="001B5C49" w:rsidP="001B5C49">
      <w:pPr>
        <w:tabs>
          <w:tab w:val="left" w:pos="1060"/>
        </w:tabs>
        <w:jc w:val="both"/>
        <w:rPr>
          <w:noProof/>
          <w:szCs w:val="26"/>
        </w:rPr>
      </w:pPr>
      <w:r w:rsidRPr="0036648C">
        <w:rPr>
          <w:noProof/>
          <w:szCs w:val="26"/>
        </w:rPr>
        <w:t>ANSWER: A</w:t>
      </w:r>
    </w:p>
    <w:p w14:paraId="0077B33C" w14:textId="77777777" w:rsidR="001E1D3B" w:rsidRPr="00AA0336" w:rsidRDefault="001E1D3B" w:rsidP="001B5C49">
      <w:pPr>
        <w:tabs>
          <w:tab w:val="left" w:pos="1060"/>
        </w:tabs>
        <w:jc w:val="both"/>
        <w:rPr>
          <w:noProof/>
          <w:szCs w:val="26"/>
        </w:rPr>
      </w:pPr>
    </w:p>
    <w:p w14:paraId="007ECF18" w14:textId="12284447" w:rsidR="00003865" w:rsidRPr="00003865" w:rsidRDefault="001B5C49" w:rsidP="00B234FC">
      <w:pPr>
        <w:pStyle w:val="ListParagraph"/>
        <w:tabs>
          <w:tab w:val="left" w:pos="567"/>
        </w:tabs>
        <w:ind w:left="0"/>
        <w:jc w:val="both"/>
        <w:rPr>
          <w:noProof/>
          <w:szCs w:val="26"/>
        </w:rPr>
      </w:pPr>
      <w:r>
        <w:t>Người</w:t>
      </w:r>
      <w:r>
        <w:rPr>
          <w:lang w:val="vi-VN"/>
        </w:rPr>
        <w:t xml:space="preserve"> phải </w:t>
      </w:r>
      <w:r>
        <w:t>chịu án phí sơ thẩm</w:t>
      </w:r>
      <w:r>
        <w:rPr>
          <w:lang w:val="vi-VN"/>
        </w:rPr>
        <w:t xml:space="preserve"> </w:t>
      </w:r>
      <w:r w:rsidR="007F03D1">
        <w:rPr>
          <w:lang w:val="vi-VN"/>
        </w:rPr>
        <w:t>t</w:t>
      </w:r>
      <w:r w:rsidR="007F03D1">
        <w:t>rong vụ án ly hôn</w:t>
      </w:r>
      <w:r w:rsidR="007F03D1">
        <w:rPr>
          <w:lang w:val="vi-VN"/>
        </w:rPr>
        <w:t xml:space="preserve"> là </w:t>
      </w:r>
      <w:r w:rsidR="00003865" w:rsidRPr="00003865">
        <w:rPr>
          <w:noProof/>
          <w:szCs w:val="26"/>
        </w:rPr>
        <w:t>:</w:t>
      </w:r>
    </w:p>
    <w:p w14:paraId="1BDB7A54" w14:textId="7059ADC8" w:rsidR="00003865" w:rsidRPr="007F03D1" w:rsidRDefault="00003865" w:rsidP="00B234FC">
      <w:pPr>
        <w:pStyle w:val="ListParagraph"/>
        <w:tabs>
          <w:tab w:val="left" w:pos="567"/>
        </w:tabs>
        <w:ind w:left="0"/>
        <w:jc w:val="both"/>
        <w:rPr>
          <w:bCs/>
          <w:noProof/>
          <w:szCs w:val="26"/>
          <w:lang w:val="vi-VN"/>
        </w:rPr>
      </w:pPr>
      <w:r w:rsidRPr="0036648C">
        <w:rPr>
          <w:b/>
          <w:noProof/>
          <w:szCs w:val="26"/>
        </w:rPr>
        <w:t>A.</w:t>
      </w:r>
      <w:r w:rsidRPr="0036648C">
        <w:rPr>
          <w:noProof/>
          <w:szCs w:val="26"/>
        </w:rPr>
        <w:t xml:space="preserve"> </w:t>
      </w:r>
      <w:r w:rsidR="007F03D1">
        <w:rPr>
          <w:noProof/>
          <w:szCs w:val="26"/>
        </w:rPr>
        <w:t>Nguyê</w:t>
      </w:r>
      <w:r w:rsidR="007F03D1">
        <w:rPr>
          <w:noProof/>
          <w:szCs w:val="26"/>
          <w:lang w:val="vi-VN"/>
        </w:rPr>
        <w:t>n đơn</w:t>
      </w:r>
    </w:p>
    <w:p w14:paraId="4DF09B3E" w14:textId="10972860" w:rsidR="00003865" w:rsidRPr="007F03D1" w:rsidRDefault="00003865" w:rsidP="00B234FC">
      <w:pPr>
        <w:pStyle w:val="ListParagraph"/>
        <w:tabs>
          <w:tab w:val="left" w:pos="567"/>
        </w:tabs>
        <w:ind w:left="0"/>
        <w:jc w:val="both"/>
        <w:rPr>
          <w:noProof/>
          <w:szCs w:val="26"/>
          <w:lang w:val="vi-VN"/>
        </w:rPr>
      </w:pPr>
      <w:r w:rsidRPr="0036648C">
        <w:rPr>
          <w:b/>
          <w:noProof/>
          <w:szCs w:val="26"/>
        </w:rPr>
        <w:t>B.</w:t>
      </w:r>
      <w:r w:rsidRPr="0036648C">
        <w:rPr>
          <w:noProof/>
          <w:szCs w:val="26"/>
        </w:rPr>
        <w:t xml:space="preserve"> </w:t>
      </w:r>
      <w:r w:rsidR="007F03D1">
        <w:rPr>
          <w:noProof/>
          <w:szCs w:val="26"/>
        </w:rPr>
        <w:t>Bị</w:t>
      </w:r>
      <w:r w:rsidR="007F03D1">
        <w:rPr>
          <w:noProof/>
          <w:szCs w:val="26"/>
          <w:lang w:val="vi-VN"/>
        </w:rPr>
        <w:t xml:space="preserve"> đơn</w:t>
      </w:r>
    </w:p>
    <w:p w14:paraId="22807DBE" w14:textId="5578A2FA" w:rsidR="00003865" w:rsidRPr="007F03D1" w:rsidRDefault="00003865" w:rsidP="00B234FC">
      <w:pPr>
        <w:pStyle w:val="ListParagraph"/>
        <w:tabs>
          <w:tab w:val="left" w:pos="567"/>
        </w:tabs>
        <w:ind w:left="0"/>
        <w:jc w:val="both"/>
        <w:rPr>
          <w:noProof/>
          <w:szCs w:val="26"/>
          <w:lang w:val="vi-VN"/>
        </w:rPr>
      </w:pPr>
      <w:r w:rsidRPr="0036648C">
        <w:rPr>
          <w:b/>
          <w:noProof/>
          <w:szCs w:val="26"/>
        </w:rPr>
        <w:t>C.</w:t>
      </w:r>
      <w:r w:rsidRPr="0036648C">
        <w:rPr>
          <w:noProof/>
          <w:szCs w:val="26"/>
        </w:rPr>
        <w:t xml:space="preserve"> </w:t>
      </w:r>
      <w:r w:rsidR="007F03D1">
        <w:rPr>
          <w:noProof/>
          <w:szCs w:val="26"/>
        </w:rPr>
        <w:t>Nguyê</w:t>
      </w:r>
      <w:r w:rsidR="007F03D1">
        <w:rPr>
          <w:noProof/>
          <w:szCs w:val="26"/>
          <w:lang w:val="vi-VN"/>
        </w:rPr>
        <w:t>n đơn</w:t>
      </w:r>
      <w:r w:rsidR="007F03D1">
        <w:t xml:space="preserve"> nế</w:t>
      </w:r>
      <w:r w:rsidR="007F03D1">
        <w:rPr>
          <w:lang w:val="vi-VN"/>
        </w:rPr>
        <w:t xml:space="preserve">u Toà án tuyên </w:t>
      </w:r>
      <w:r w:rsidR="007F03D1">
        <w:t>không chấp nhận yêu cầu của nguyên đơn</w:t>
      </w:r>
      <w:r w:rsidR="007F03D1">
        <w:rPr>
          <w:lang w:val="vi-VN"/>
        </w:rPr>
        <w:t>.</w:t>
      </w:r>
    </w:p>
    <w:p w14:paraId="3664A682" w14:textId="2A61369E" w:rsidR="00003865" w:rsidRPr="0036648C" w:rsidRDefault="00003865" w:rsidP="00B234FC">
      <w:pPr>
        <w:pStyle w:val="ListParagraph"/>
        <w:tabs>
          <w:tab w:val="left" w:pos="567"/>
        </w:tabs>
        <w:ind w:left="0"/>
        <w:jc w:val="both"/>
        <w:rPr>
          <w:noProof/>
          <w:szCs w:val="26"/>
        </w:rPr>
      </w:pPr>
      <w:r w:rsidRPr="0036648C">
        <w:rPr>
          <w:b/>
          <w:noProof/>
          <w:szCs w:val="26"/>
        </w:rPr>
        <w:t>D.</w:t>
      </w:r>
      <w:r w:rsidRPr="0036648C">
        <w:rPr>
          <w:noProof/>
          <w:szCs w:val="26"/>
        </w:rPr>
        <w:t xml:space="preserve"> </w:t>
      </w:r>
      <w:r w:rsidR="007F03D1">
        <w:rPr>
          <w:noProof/>
          <w:szCs w:val="26"/>
        </w:rPr>
        <w:t>Bị</w:t>
      </w:r>
      <w:r w:rsidR="007F03D1">
        <w:rPr>
          <w:noProof/>
          <w:szCs w:val="26"/>
          <w:lang w:val="vi-VN"/>
        </w:rPr>
        <w:t xml:space="preserve"> đơn</w:t>
      </w:r>
      <w:r w:rsidR="007F03D1">
        <w:t xml:space="preserve"> nế</w:t>
      </w:r>
      <w:r w:rsidR="007F03D1">
        <w:rPr>
          <w:lang w:val="vi-VN"/>
        </w:rPr>
        <w:t xml:space="preserve">u Toà án tuyên </w:t>
      </w:r>
      <w:r w:rsidR="007F03D1">
        <w:t>không chấp nhận yêu cầu của</w:t>
      </w:r>
      <w:r w:rsidR="007F03D1" w:rsidRPr="007F03D1">
        <w:rPr>
          <w:noProof/>
          <w:szCs w:val="26"/>
        </w:rPr>
        <w:t xml:space="preserve"> </w:t>
      </w:r>
      <w:r w:rsidR="007F03D1">
        <w:rPr>
          <w:noProof/>
          <w:szCs w:val="26"/>
          <w:lang w:val="vi-VN"/>
        </w:rPr>
        <w:t>b</w:t>
      </w:r>
      <w:r w:rsidR="007F03D1">
        <w:rPr>
          <w:noProof/>
          <w:szCs w:val="26"/>
        </w:rPr>
        <w:t>ị</w:t>
      </w:r>
      <w:r w:rsidR="007F03D1">
        <w:rPr>
          <w:noProof/>
          <w:szCs w:val="26"/>
          <w:lang w:val="vi-VN"/>
        </w:rPr>
        <w:t xml:space="preserve"> đơn</w:t>
      </w:r>
      <w:r w:rsidR="007F03D1">
        <w:rPr>
          <w:lang w:val="vi-VN"/>
        </w:rPr>
        <w:t>.</w:t>
      </w:r>
    </w:p>
    <w:p w14:paraId="4E54A3D0" w14:textId="0B23A5FE" w:rsidR="00003865" w:rsidRDefault="00003865" w:rsidP="00B234FC">
      <w:pPr>
        <w:tabs>
          <w:tab w:val="left" w:pos="1060"/>
        </w:tabs>
        <w:jc w:val="both"/>
        <w:rPr>
          <w:noProof/>
          <w:szCs w:val="26"/>
        </w:rPr>
      </w:pPr>
      <w:r w:rsidRPr="0036648C">
        <w:rPr>
          <w:noProof/>
          <w:szCs w:val="26"/>
        </w:rPr>
        <w:t>ANSWER: A</w:t>
      </w:r>
    </w:p>
    <w:p w14:paraId="71A3C6A8" w14:textId="77777777" w:rsidR="001E1D3B" w:rsidRPr="0036648C" w:rsidRDefault="001E1D3B" w:rsidP="00B234FC">
      <w:pPr>
        <w:tabs>
          <w:tab w:val="left" w:pos="1060"/>
        </w:tabs>
        <w:jc w:val="both"/>
        <w:rPr>
          <w:noProof/>
          <w:szCs w:val="26"/>
        </w:rPr>
      </w:pPr>
    </w:p>
    <w:p w14:paraId="669FECE0" w14:textId="176101ED" w:rsidR="00E72CA1" w:rsidRPr="00E72CA1" w:rsidRDefault="00E72CA1" w:rsidP="00B234FC">
      <w:pPr>
        <w:pStyle w:val="ListParagraph"/>
        <w:tabs>
          <w:tab w:val="left" w:pos="567"/>
        </w:tabs>
        <w:ind w:left="0"/>
        <w:jc w:val="both"/>
        <w:rPr>
          <w:szCs w:val="26"/>
        </w:rPr>
      </w:pPr>
      <w:r w:rsidRPr="00E72CA1">
        <w:rPr>
          <w:szCs w:val="26"/>
        </w:rPr>
        <w:t xml:space="preserve">Tại phiên tòa, </w:t>
      </w:r>
      <w:r w:rsidRPr="00E72CA1">
        <w:rPr>
          <w:szCs w:val="26"/>
          <w:lang w:val="vi-VN"/>
        </w:rPr>
        <w:t xml:space="preserve">thẩm quyền quyết định </w:t>
      </w:r>
      <w:r w:rsidRPr="00E72CA1">
        <w:rPr>
          <w:szCs w:val="26"/>
        </w:rPr>
        <w:t>việc thay đổi Th</w:t>
      </w:r>
      <w:r w:rsidR="001B5C49">
        <w:rPr>
          <w:szCs w:val="26"/>
          <w:lang w:val="vi-VN"/>
        </w:rPr>
        <w:t>ư ký Toà án</w:t>
      </w:r>
      <w:r w:rsidRPr="00E72CA1">
        <w:rPr>
          <w:szCs w:val="26"/>
          <w:lang w:val="vi-VN"/>
        </w:rPr>
        <w:t xml:space="preserve"> thuộc về</w:t>
      </w:r>
      <w:r w:rsidRPr="00E72CA1">
        <w:rPr>
          <w:szCs w:val="26"/>
        </w:rPr>
        <w:t>:</w:t>
      </w:r>
    </w:p>
    <w:p w14:paraId="204F2EC9" w14:textId="625A6AF6" w:rsidR="00E72CA1" w:rsidRPr="00DB49D7" w:rsidRDefault="00E72CA1" w:rsidP="00B234FC">
      <w:pPr>
        <w:pStyle w:val="ListParagraph"/>
        <w:tabs>
          <w:tab w:val="left" w:pos="567"/>
        </w:tabs>
        <w:ind w:left="0"/>
        <w:jc w:val="both"/>
        <w:rPr>
          <w:bCs/>
          <w:szCs w:val="26"/>
        </w:rPr>
      </w:pPr>
      <w:r w:rsidRPr="00DB49D7">
        <w:rPr>
          <w:b/>
          <w:szCs w:val="26"/>
        </w:rPr>
        <w:t>A.</w:t>
      </w:r>
      <w:r w:rsidRPr="00DB49D7">
        <w:rPr>
          <w:szCs w:val="26"/>
        </w:rPr>
        <w:t xml:space="preserve"> </w:t>
      </w:r>
      <w:r w:rsidRPr="00906999">
        <w:rPr>
          <w:bCs/>
          <w:szCs w:val="26"/>
        </w:rPr>
        <w:t xml:space="preserve">Hội đồng xét xử </w:t>
      </w:r>
    </w:p>
    <w:p w14:paraId="18C28D98" w14:textId="41C6524F" w:rsidR="00E72CA1" w:rsidRPr="00544360" w:rsidRDefault="00E72CA1" w:rsidP="00B234FC">
      <w:pPr>
        <w:pStyle w:val="ListParagraph"/>
        <w:tabs>
          <w:tab w:val="left" w:pos="567"/>
        </w:tabs>
        <w:ind w:left="0"/>
        <w:jc w:val="both"/>
        <w:rPr>
          <w:szCs w:val="26"/>
          <w:lang w:val="vi-VN"/>
        </w:rPr>
      </w:pPr>
      <w:r w:rsidRPr="00DB49D7">
        <w:rPr>
          <w:b/>
          <w:szCs w:val="26"/>
        </w:rPr>
        <w:t>B.</w:t>
      </w:r>
      <w:r w:rsidRPr="00DB49D7">
        <w:rPr>
          <w:szCs w:val="26"/>
        </w:rPr>
        <w:t xml:space="preserve"> </w:t>
      </w:r>
      <w:r w:rsidRPr="00461A25">
        <w:rPr>
          <w:bCs/>
        </w:rPr>
        <w:t xml:space="preserve">Hội thẩm nhân dân </w:t>
      </w:r>
    </w:p>
    <w:p w14:paraId="7ABEB903" w14:textId="6F49B58F" w:rsidR="00E72CA1" w:rsidRPr="00DB49D7" w:rsidRDefault="00E72CA1" w:rsidP="00B234FC">
      <w:pPr>
        <w:pStyle w:val="ListParagraph"/>
        <w:tabs>
          <w:tab w:val="left" w:pos="567"/>
        </w:tabs>
        <w:ind w:left="0"/>
        <w:jc w:val="both"/>
        <w:rPr>
          <w:szCs w:val="26"/>
        </w:rPr>
      </w:pPr>
      <w:r w:rsidRPr="00DB49D7">
        <w:rPr>
          <w:b/>
          <w:szCs w:val="26"/>
        </w:rPr>
        <w:t>C.</w:t>
      </w:r>
      <w:r w:rsidRPr="00DB49D7">
        <w:rPr>
          <w:szCs w:val="26"/>
        </w:rPr>
        <w:t xml:space="preserve"> </w:t>
      </w:r>
      <w:r>
        <w:rPr>
          <w:szCs w:val="26"/>
        </w:rPr>
        <w:t xml:space="preserve">Chánh án tòa án cùng cấp </w:t>
      </w:r>
    </w:p>
    <w:p w14:paraId="01CC9C28" w14:textId="23680522" w:rsidR="00E72CA1" w:rsidRPr="00E72CA1" w:rsidRDefault="00E72CA1" w:rsidP="00B234FC">
      <w:pPr>
        <w:pStyle w:val="ListParagraph"/>
        <w:tabs>
          <w:tab w:val="left" w:pos="567"/>
        </w:tabs>
        <w:ind w:left="0"/>
        <w:jc w:val="both"/>
        <w:rPr>
          <w:szCs w:val="26"/>
          <w:lang w:val="vi-VN"/>
        </w:rPr>
      </w:pPr>
      <w:r w:rsidRPr="00DB49D7">
        <w:rPr>
          <w:b/>
          <w:szCs w:val="26"/>
        </w:rPr>
        <w:t>D.</w:t>
      </w:r>
      <w:r w:rsidRPr="00DB49D7">
        <w:rPr>
          <w:szCs w:val="26"/>
        </w:rPr>
        <w:t xml:space="preserve"> </w:t>
      </w:r>
      <w:r>
        <w:rPr>
          <w:szCs w:val="26"/>
        </w:rPr>
        <w:t>Chánh án tòa án cấp trên trực</w:t>
      </w:r>
      <w:r>
        <w:rPr>
          <w:szCs w:val="26"/>
          <w:lang w:val="vi-VN"/>
        </w:rPr>
        <w:t xml:space="preserve"> tiếp</w:t>
      </w:r>
    </w:p>
    <w:p w14:paraId="218F6BF2" w14:textId="33090804" w:rsidR="00E72CA1" w:rsidRDefault="00E72CA1" w:rsidP="00B234FC">
      <w:pPr>
        <w:tabs>
          <w:tab w:val="left" w:pos="1060"/>
        </w:tabs>
        <w:jc w:val="both"/>
        <w:rPr>
          <w:szCs w:val="26"/>
        </w:rPr>
      </w:pPr>
      <w:r w:rsidRPr="00DB49D7">
        <w:rPr>
          <w:szCs w:val="26"/>
        </w:rPr>
        <w:t>ANSWER: A</w:t>
      </w:r>
    </w:p>
    <w:p w14:paraId="7C854FC0" w14:textId="77777777" w:rsidR="001E1D3B" w:rsidRDefault="001E1D3B" w:rsidP="00B234FC">
      <w:pPr>
        <w:tabs>
          <w:tab w:val="left" w:pos="1060"/>
        </w:tabs>
        <w:jc w:val="both"/>
        <w:rPr>
          <w:szCs w:val="26"/>
        </w:rPr>
      </w:pPr>
    </w:p>
    <w:p w14:paraId="11D36D96" w14:textId="600D896F" w:rsidR="00157D17" w:rsidRPr="00073131" w:rsidRDefault="00157D17" w:rsidP="00157D17">
      <w:pPr>
        <w:jc w:val="both"/>
        <w:rPr>
          <w:bCs/>
          <w:noProof/>
          <w:szCs w:val="26"/>
        </w:rPr>
      </w:pPr>
      <w:r>
        <w:t>Quyết định tạm</w:t>
      </w:r>
      <w:r>
        <w:rPr>
          <w:lang w:val="vi-VN"/>
        </w:rPr>
        <w:t xml:space="preserve"> </w:t>
      </w:r>
      <w:r>
        <w:t>đình chỉ giải quyết vụ án dân sự có thể</w:t>
      </w:r>
      <w:r w:rsidRPr="00073131">
        <w:rPr>
          <w:bCs/>
          <w:noProof/>
        </w:rPr>
        <w:t>:</w:t>
      </w:r>
    </w:p>
    <w:p w14:paraId="771FC039" w14:textId="77777777" w:rsidR="00157D17" w:rsidRPr="0036648C" w:rsidRDefault="00157D17" w:rsidP="00157D17">
      <w:pPr>
        <w:jc w:val="both"/>
        <w:rPr>
          <w:noProof/>
          <w:szCs w:val="26"/>
        </w:rPr>
      </w:pPr>
      <w:r w:rsidRPr="0036648C">
        <w:rPr>
          <w:b/>
          <w:noProof/>
          <w:szCs w:val="26"/>
        </w:rPr>
        <w:t>A.</w:t>
      </w:r>
      <w:r w:rsidRPr="0036648C">
        <w:rPr>
          <w:noProof/>
          <w:szCs w:val="26"/>
        </w:rPr>
        <w:t xml:space="preserve"> </w:t>
      </w:r>
      <w:r>
        <w:t>bị kháng cáo, kháng nghị theo thủ tục phúc thẩm</w:t>
      </w:r>
      <w:r w:rsidRPr="0036648C">
        <w:rPr>
          <w:noProof/>
          <w:szCs w:val="26"/>
        </w:rPr>
        <w:t xml:space="preserve"> </w:t>
      </w:r>
    </w:p>
    <w:p w14:paraId="181E3568" w14:textId="77777777" w:rsidR="00157D17" w:rsidRPr="009A5D74" w:rsidRDefault="00157D17" w:rsidP="00157D17">
      <w:pPr>
        <w:jc w:val="both"/>
        <w:rPr>
          <w:noProof/>
          <w:szCs w:val="26"/>
          <w:lang w:val="vi-VN"/>
        </w:rPr>
      </w:pPr>
      <w:r w:rsidRPr="0036648C">
        <w:rPr>
          <w:b/>
          <w:noProof/>
          <w:szCs w:val="26"/>
        </w:rPr>
        <w:t>B.</w:t>
      </w:r>
      <w:r w:rsidRPr="0036648C">
        <w:rPr>
          <w:noProof/>
          <w:szCs w:val="26"/>
        </w:rPr>
        <w:t xml:space="preserve"> </w:t>
      </w:r>
      <w:r>
        <w:rPr>
          <w:noProof/>
          <w:szCs w:val="26"/>
        </w:rPr>
        <w:t>không</w:t>
      </w:r>
      <w:r>
        <w:rPr>
          <w:noProof/>
          <w:szCs w:val="26"/>
          <w:lang w:val="vi-VN"/>
        </w:rPr>
        <w:t xml:space="preserve"> bị kháng cáo nhưng có thể bị kháng nghị</w:t>
      </w:r>
    </w:p>
    <w:p w14:paraId="59F3A36E" w14:textId="77777777" w:rsidR="00157D17" w:rsidRPr="0036648C" w:rsidRDefault="00157D17" w:rsidP="00157D17">
      <w:pPr>
        <w:jc w:val="both"/>
        <w:rPr>
          <w:noProof/>
          <w:szCs w:val="26"/>
        </w:rPr>
      </w:pPr>
      <w:r w:rsidRPr="0036648C">
        <w:rPr>
          <w:b/>
          <w:noProof/>
          <w:szCs w:val="26"/>
        </w:rPr>
        <w:t>C.</w:t>
      </w:r>
      <w:r w:rsidRPr="0036648C">
        <w:rPr>
          <w:noProof/>
          <w:szCs w:val="26"/>
        </w:rPr>
        <w:t xml:space="preserve"> </w:t>
      </w:r>
      <w:r>
        <w:rPr>
          <w:noProof/>
          <w:szCs w:val="26"/>
        </w:rPr>
        <w:t>không</w:t>
      </w:r>
      <w:r>
        <w:rPr>
          <w:noProof/>
          <w:szCs w:val="26"/>
          <w:lang w:val="vi-VN"/>
        </w:rPr>
        <w:t xml:space="preserve"> bị kháng nghị nhưng có thể bị kháng cáo </w:t>
      </w:r>
    </w:p>
    <w:p w14:paraId="72D1AC31" w14:textId="7E2EFE36" w:rsidR="00157D17" w:rsidRPr="0036648C" w:rsidRDefault="00157D17" w:rsidP="00157D17">
      <w:pPr>
        <w:jc w:val="both"/>
        <w:rPr>
          <w:noProof/>
          <w:szCs w:val="26"/>
        </w:rPr>
      </w:pPr>
      <w:r w:rsidRPr="0036648C">
        <w:rPr>
          <w:b/>
          <w:noProof/>
          <w:szCs w:val="26"/>
        </w:rPr>
        <w:t>D.</w:t>
      </w:r>
      <w:r w:rsidRPr="0036648C">
        <w:rPr>
          <w:noProof/>
          <w:szCs w:val="26"/>
        </w:rPr>
        <w:t xml:space="preserve"> </w:t>
      </w:r>
      <w:r>
        <w:rPr>
          <w:noProof/>
          <w:szCs w:val="26"/>
        </w:rPr>
        <w:t>có</w:t>
      </w:r>
      <w:r>
        <w:rPr>
          <w:noProof/>
          <w:szCs w:val="26"/>
          <w:lang w:val="vi-VN"/>
        </w:rPr>
        <w:t xml:space="preserve"> hiệu lực pháp luật ngay</w:t>
      </w:r>
      <w:r w:rsidRPr="009A5D74">
        <w:rPr>
          <w:noProof/>
          <w:szCs w:val="26"/>
          <w:lang w:val="vi-VN"/>
        </w:rPr>
        <w:t xml:space="preserve"> </w:t>
      </w:r>
      <w:r>
        <w:rPr>
          <w:noProof/>
          <w:szCs w:val="26"/>
          <w:lang w:val="vi-VN"/>
        </w:rPr>
        <w:t>khi ban hành</w:t>
      </w:r>
    </w:p>
    <w:p w14:paraId="70C7CFF4" w14:textId="215171D6" w:rsidR="00157D17" w:rsidRDefault="00157D17" w:rsidP="00157D17">
      <w:pPr>
        <w:tabs>
          <w:tab w:val="left" w:pos="1060"/>
        </w:tabs>
        <w:jc w:val="both"/>
        <w:rPr>
          <w:noProof/>
          <w:szCs w:val="26"/>
        </w:rPr>
      </w:pPr>
      <w:r w:rsidRPr="0036648C">
        <w:rPr>
          <w:noProof/>
          <w:szCs w:val="26"/>
        </w:rPr>
        <w:t>ANSWER: A</w:t>
      </w:r>
    </w:p>
    <w:p w14:paraId="4C88E699" w14:textId="77777777" w:rsidR="001E1D3B" w:rsidRPr="0036648C" w:rsidRDefault="001E1D3B" w:rsidP="00157D17">
      <w:pPr>
        <w:tabs>
          <w:tab w:val="left" w:pos="1060"/>
        </w:tabs>
        <w:jc w:val="both"/>
        <w:rPr>
          <w:noProof/>
          <w:szCs w:val="26"/>
        </w:rPr>
      </w:pPr>
    </w:p>
    <w:p w14:paraId="18896E5C" w14:textId="16AA7CBD" w:rsidR="00366438" w:rsidRPr="00366438" w:rsidRDefault="00366438" w:rsidP="00366438">
      <w:pPr>
        <w:tabs>
          <w:tab w:val="left" w:pos="1060"/>
        </w:tabs>
        <w:spacing w:line="276" w:lineRule="auto"/>
        <w:jc w:val="both"/>
        <w:rPr>
          <w:szCs w:val="26"/>
        </w:rPr>
      </w:pPr>
      <w:r w:rsidRPr="00366438">
        <w:t>Thẩm phán phải từ chối tiến hành tố tụng hoặc bị thay đổi trong những trường hợp:</w:t>
      </w:r>
    </w:p>
    <w:p w14:paraId="6B5B8F71" w14:textId="77777777" w:rsidR="00366438" w:rsidRPr="00DB49D7" w:rsidRDefault="00366438" w:rsidP="00366438">
      <w:pPr>
        <w:contextualSpacing/>
        <w:jc w:val="both"/>
        <w:rPr>
          <w:szCs w:val="26"/>
        </w:rPr>
      </w:pPr>
      <w:r w:rsidRPr="00DB49D7">
        <w:rPr>
          <w:b/>
          <w:szCs w:val="26"/>
        </w:rPr>
        <w:t>A.</w:t>
      </w:r>
      <w:r w:rsidRPr="00DB49D7">
        <w:rPr>
          <w:szCs w:val="26"/>
        </w:rPr>
        <w:t xml:space="preserve"> </w:t>
      </w:r>
      <w:r w:rsidRPr="008B6E05">
        <w:rPr>
          <w:szCs w:val="26"/>
        </w:rPr>
        <w:t xml:space="preserve">Là người thân thích với </w:t>
      </w:r>
      <w:r>
        <w:rPr>
          <w:szCs w:val="26"/>
        </w:rPr>
        <w:t>đương sự</w:t>
      </w:r>
    </w:p>
    <w:p w14:paraId="329AE1F4" w14:textId="77777777" w:rsidR="00366438" w:rsidRPr="008B6E05" w:rsidRDefault="00366438" w:rsidP="00366438">
      <w:pPr>
        <w:contextualSpacing/>
        <w:jc w:val="both"/>
        <w:rPr>
          <w:szCs w:val="26"/>
        </w:rPr>
      </w:pPr>
      <w:r w:rsidRPr="00DB49D7">
        <w:rPr>
          <w:b/>
          <w:szCs w:val="26"/>
        </w:rPr>
        <w:t>B.</w:t>
      </w:r>
      <w:r w:rsidRPr="00DB49D7">
        <w:rPr>
          <w:szCs w:val="26"/>
        </w:rPr>
        <w:t xml:space="preserve"> </w:t>
      </w:r>
      <w:r w:rsidRPr="008B6E05">
        <w:rPr>
          <w:szCs w:val="26"/>
        </w:rPr>
        <w:t>Là người thân thích với</w:t>
      </w:r>
      <w:r>
        <w:rPr>
          <w:szCs w:val="26"/>
        </w:rPr>
        <w:t xml:space="preserve"> người giám định</w:t>
      </w:r>
    </w:p>
    <w:p w14:paraId="7ADB29E0" w14:textId="77777777" w:rsidR="00366438" w:rsidRPr="008B6E05" w:rsidRDefault="00366438" w:rsidP="00366438">
      <w:pPr>
        <w:contextualSpacing/>
        <w:jc w:val="both"/>
        <w:rPr>
          <w:szCs w:val="26"/>
        </w:rPr>
      </w:pPr>
      <w:r w:rsidRPr="00DB49D7">
        <w:rPr>
          <w:b/>
          <w:szCs w:val="26"/>
        </w:rPr>
        <w:t>C.</w:t>
      </w:r>
      <w:r w:rsidRPr="00DB49D7">
        <w:rPr>
          <w:szCs w:val="26"/>
        </w:rPr>
        <w:t xml:space="preserve"> </w:t>
      </w:r>
      <w:r w:rsidRPr="008B6E05">
        <w:rPr>
          <w:szCs w:val="26"/>
        </w:rPr>
        <w:t>Là người thân thích với</w:t>
      </w:r>
      <w:r>
        <w:rPr>
          <w:szCs w:val="26"/>
        </w:rPr>
        <w:t xml:space="preserve"> người làm chứng</w:t>
      </w:r>
    </w:p>
    <w:p w14:paraId="44E26738" w14:textId="77777777" w:rsidR="00366438" w:rsidRPr="00DB49D7" w:rsidRDefault="00366438" w:rsidP="00366438">
      <w:pPr>
        <w:contextualSpacing/>
        <w:jc w:val="both"/>
        <w:rPr>
          <w:szCs w:val="26"/>
        </w:rPr>
      </w:pPr>
      <w:r w:rsidRPr="00DB49D7">
        <w:rPr>
          <w:b/>
          <w:szCs w:val="26"/>
        </w:rPr>
        <w:t>D.</w:t>
      </w:r>
      <w:r w:rsidRPr="00DB49D7">
        <w:rPr>
          <w:szCs w:val="26"/>
        </w:rPr>
        <w:t xml:space="preserve"> </w:t>
      </w:r>
      <w:r w:rsidRPr="008B6E05">
        <w:rPr>
          <w:szCs w:val="26"/>
        </w:rPr>
        <w:t>Là người thân thích với</w:t>
      </w:r>
      <w:r>
        <w:rPr>
          <w:szCs w:val="26"/>
        </w:rPr>
        <w:t xml:space="preserve"> người phiên dịch</w:t>
      </w:r>
    </w:p>
    <w:p w14:paraId="3C9E981A" w14:textId="3B035CD7" w:rsidR="00366438" w:rsidRDefault="00366438" w:rsidP="00366438">
      <w:pPr>
        <w:tabs>
          <w:tab w:val="left" w:pos="1060"/>
        </w:tabs>
        <w:jc w:val="both"/>
        <w:rPr>
          <w:szCs w:val="26"/>
        </w:rPr>
      </w:pPr>
      <w:r w:rsidRPr="00DB49D7">
        <w:rPr>
          <w:szCs w:val="26"/>
        </w:rPr>
        <w:t>ANSWER: A</w:t>
      </w:r>
    </w:p>
    <w:p w14:paraId="0B0D751B" w14:textId="77777777" w:rsidR="001E1D3B" w:rsidRDefault="001E1D3B" w:rsidP="00366438">
      <w:pPr>
        <w:tabs>
          <w:tab w:val="left" w:pos="1060"/>
        </w:tabs>
        <w:jc w:val="both"/>
        <w:rPr>
          <w:szCs w:val="26"/>
        </w:rPr>
      </w:pPr>
    </w:p>
    <w:p w14:paraId="44ADA108" w14:textId="1AAA8540" w:rsidR="00366438" w:rsidRPr="00A01D2C" w:rsidRDefault="00366438" w:rsidP="00366438">
      <w:pPr>
        <w:pStyle w:val="ListParagraph"/>
        <w:tabs>
          <w:tab w:val="left" w:pos="567"/>
        </w:tabs>
        <w:ind w:left="0"/>
        <w:jc w:val="both"/>
        <w:rPr>
          <w:bCs/>
          <w:noProof/>
          <w:szCs w:val="26"/>
          <w:lang w:val="vi-VN"/>
        </w:rPr>
      </w:pPr>
      <w:r>
        <w:rPr>
          <w:bCs/>
          <w:noProof/>
          <w:szCs w:val="26"/>
          <w:lang w:val="vi-VN"/>
        </w:rPr>
        <w:t>Thành phần Hội đồng xét xử phúc thẩm vụ án dân sự không có sự tham gia của</w:t>
      </w:r>
      <w:r w:rsidRPr="00A01D2C">
        <w:rPr>
          <w:bCs/>
          <w:noProof/>
          <w:szCs w:val="26"/>
          <w:lang w:val="vi-VN"/>
        </w:rPr>
        <w:t>:</w:t>
      </w:r>
    </w:p>
    <w:p w14:paraId="54079223" w14:textId="77777777" w:rsidR="00366438" w:rsidRPr="00AE4E36" w:rsidRDefault="00366438" w:rsidP="00366438">
      <w:pPr>
        <w:pStyle w:val="ListParagraph"/>
        <w:tabs>
          <w:tab w:val="left" w:pos="567"/>
        </w:tabs>
        <w:ind w:left="0"/>
        <w:jc w:val="both"/>
        <w:rPr>
          <w:bCs/>
          <w:noProof/>
          <w:szCs w:val="26"/>
          <w:lang w:val="vi-VN"/>
        </w:rPr>
      </w:pPr>
      <w:r w:rsidRPr="0036648C">
        <w:rPr>
          <w:b/>
          <w:bCs/>
          <w:noProof/>
          <w:szCs w:val="26"/>
        </w:rPr>
        <w:t>A.</w:t>
      </w:r>
      <w:r w:rsidRPr="0036648C">
        <w:rPr>
          <w:bCs/>
          <w:noProof/>
          <w:szCs w:val="26"/>
        </w:rPr>
        <w:t xml:space="preserve"> </w:t>
      </w:r>
      <w:r>
        <w:rPr>
          <w:bCs/>
          <w:noProof/>
          <w:szCs w:val="26"/>
          <w:lang w:val="vi-VN"/>
        </w:rPr>
        <w:t>Hội thẩm nhân dân</w:t>
      </w:r>
    </w:p>
    <w:p w14:paraId="417E2793" w14:textId="77777777" w:rsidR="00366438" w:rsidRPr="00AE4E36" w:rsidRDefault="00366438" w:rsidP="00366438">
      <w:pPr>
        <w:pStyle w:val="ListParagraph"/>
        <w:tabs>
          <w:tab w:val="left" w:pos="567"/>
        </w:tabs>
        <w:ind w:left="0"/>
        <w:jc w:val="both"/>
        <w:rPr>
          <w:bCs/>
          <w:noProof/>
          <w:szCs w:val="26"/>
          <w:lang w:val="vi-VN"/>
        </w:rPr>
      </w:pPr>
      <w:r w:rsidRPr="0036648C">
        <w:rPr>
          <w:b/>
          <w:bCs/>
          <w:noProof/>
          <w:szCs w:val="26"/>
        </w:rPr>
        <w:t>B</w:t>
      </w:r>
      <w:r w:rsidRPr="0036648C">
        <w:rPr>
          <w:bCs/>
          <w:noProof/>
          <w:szCs w:val="26"/>
        </w:rPr>
        <w:t xml:space="preserve">. </w:t>
      </w:r>
      <w:r>
        <w:rPr>
          <w:bCs/>
          <w:noProof/>
          <w:szCs w:val="26"/>
        </w:rPr>
        <w:t>Thẩm</w:t>
      </w:r>
      <w:r>
        <w:rPr>
          <w:bCs/>
          <w:noProof/>
          <w:szCs w:val="26"/>
          <w:lang w:val="vi-VN"/>
        </w:rPr>
        <w:t xml:space="preserve"> phán</w:t>
      </w:r>
    </w:p>
    <w:p w14:paraId="1FC10A98" w14:textId="77777777" w:rsidR="00366438" w:rsidRPr="00AE4E36" w:rsidRDefault="00366438" w:rsidP="00366438">
      <w:pPr>
        <w:pStyle w:val="ListParagraph"/>
        <w:tabs>
          <w:tab w:val="left" w:pos="567"/>
        </w:tabs>
        <w:ind w:left="0"/>
        <w:jc w:val="both"/>
        <w:rPr>
          <w:bCs/>
          <w:noProof/>
          <w:szCs w:val="26"/>
          <w:lang w:val="vi-VN"/>
        </w:rPr>
      </w:pPr>
      <w:r w:rsidRPr="0036648C">
        <w:rPr>
          <w:b/>
          <w:bCs/>
          <w:noProof/>
          <w:szCs w:val="26"/>
        </w:rPr>
        <w:lastRenderedPageBreak/>
        <w:t>C</w:t>
      </w:r>
      <w:r w:rsidRPr="0036648C">
        <w:rPr>
          <w:bCs/>
          <w:noProof/>
          <w:szCs w:val="26"/>
        </w:rPr>
        <w:t xml:space="preserve">. </w:t>
      </w:r>
      <w:r>
        <w:rPr>
          <w:bCs/>
          <w:noProof/>
          <w:szCs w:val="26"/>
        </w:rPr>
        <w:t>Chủ</w:t>
      </w:r>
      <w:r>
        <w:rPr>
          <w:bCs/>
          <w:noProof/>
          <w:szCs w:val="26"/>
          <w:lang w:val="vi-VN"/>
        </w:rPr>
        <w:t xml:space="preserve"> toạ </w:t>
      </w:r>
    </w:p>
    <w:p w14:paraId="4BC03B0A" w14:textId="77777777" w:rsidR="00366438" w:rsidRPr="00AE4E36" w:rsidRDefault="00366438" w:rsidP="00366438">
      <w:pPr>
        <w:pStyle w:val="ListParagraph"/>
        <w:tabs>
          <w:tab w:val="left" w:pos="567"/>
        </w:tabs>
        <w:ind w:left="0"/>
        <w:jc w:val="both"/>
        <w:rPr>
          <w:bCs/>
          <w:noProof/>
          <w:szCs w:val="26"/>
          <w:lang w:val="vi-VN"/>
        </w:rPr>
      </w:pPr>
      <w:r w:rsidRPr="0036648C">
        <w:rPr>
          <w:b/>
          <w:bCs/>
          <w:noProof/>
          <w:szCs w:val="26"/>
        </w:rPr>
        <w:t>D</w:t>
      </w:r>
      <w:r w:rsidRPr="0036648C">
        <w:rPr>
          <w:bCs/>
          <w:noProof/>
          <w:szCs w:val="26"/>
        </w:rPr>
        <w:t xml:space="preserve">. </w:t>
      </w:r>
      <w:r>
        <w:rPr>
          <w:bCs/>
          <w:noProof/>
          <w:szCs w:val="26"/>
        </w:rPr>
        <w:t>Đại</w:t>
      </w:r>
      <w:r>
        <w:rPr>
          <w:bCs/>
          <w:noProof/>
          <w:szCs w:val="26"/>
          <w:lang w:val="vi-VN"/>
        </w:rPr>
        <w:t xml:space="preserve"> diện Viện Kiểm sát</w:t>
      </w:r>
    </w:p>
    <w:p w14:paraId="28A5D5F6" w14:textId="77777777" w:rsidR="00366438" w:rsidRPr="0036648C" w:rsidRDefault="00366438" w:rsidP="00366438">
      <w:pPr>
        <w:tabs>
          <w:tab w:val="left" w:pos="1060"/>
        </w:tabs>
        <w:jc w:val="both"/>
        <w:rPr>
          <w:noProof/>
          <w:szCs w:val="26"/>
        </w:rPr>
      </w:pPr>
      <w:r w:rsidRPr="0036648C">
        <w:rPr>
          <w:noProof/>
          <w:szCs w:val="26"/>
        </w:rPr>
        <w:t>ANSWER: A</w:t>
      </w:r>
    </w:p>
    <w:p w14:paraId="61357CC4" w14:textId="163F0DCC" w:rsidR="00A1583E" w:rsidRPr="00A2549A" w:rsidRDefault="00A1583E" w:rsidP="00A1583E">
      <w:pPr>
        <w:tabs>
          <w:tab w:val="left" w:pos="1060"/>
        </w:tabs>
        <w:jc w:val="both"/>
        <w:rPr>
          <w:bCs/>
          <w:noProof/>
          <w:szCs w:val="26"/>
        </w:rPr>
      </w:pPr>
      <w:r w:rsidRPr="00A2549A">
        <w:rPr>
          <w:bCs/>
          <w:noProof/>
          <w:szCs w:val="26"/>
        </w:rPr>
        <w:t xml:space="preserve">Tòa án </w:t>
      </w:r>
      <w:r>
        <w:rPr>
          <w:bCs/>
          <w:noProof/>
          <w:szCs w:val="26"/>
        </w:rPr>
        <w:t>tuyên</w:t>
      </w:r>
      <w:r>
        <w:rPr>
          <w:bCs/>
          <w:noProof/>
          <w:szCs w:val="26"/>
          <w:lang w:val="vi-VN"/>
        </w:rPr>
        <w:t xml:space="preserve"> không chấp nhận yêu cầu phản tố của bị</w:t>
      </w:r>
      <w:r w:rsidRPr="00A2549A">
        <w:rPr>
          <w:bCs/>
          <w:noProof/>
          <w:szCs w:val="26"/>
        </w:rPr>
        <w:t xml:space="preserve"> đơn</w:t>
      </w:r>
      <w:r>
        <w:rPr>
          <w:bCs/>
          <w:noProof/>
          <w:szCs w:val="26"/>
          <w:lang w:val="vi-VN"/>
        </w:rPr>
        <w:t xml:space="preserve"> và chấp nhận yêu cầu khởi kiện của nguyên đơn. </w:t>
      </w:r>
      <w:r w:rsidRPr="00A2549A">
        <w:rPr>
          <w:bCs/>
          <w:noProof/>
          <w:szCs w:val="26"/>
        </w:rPr>
        <w:t xml:space="preserve">Đương sự  phải nộp án phí là: </w:t>
      </w:r>
    </w:p>
    <w:p w14:paraId="5C00469D" w14:textId="70A7BAD3" w:rsidR="00A1583E" w:rsidRPr="00515625" w:rsidRDefault="00A1583E" w:rsidP="00A1583E">
      <w:pPr>
        <w:tabs>
          <w:tab w:val="left" w:pos="1060"/>
        </w:tabs>
        <w:jc w:val="both"/>
        <w:rPr>
          <w:b/>
          <w:noProof/>
          <w:szCs w:val="26"/>
        </w:rPr>
      </w:pPr>
      <w:r w:rsidRPr="00515625">
        <w:rPr>
          <w:b/>
          <w:noProof/>
          <w:szCs w:val="26"/>
        </w:rPr>
        <w:t xml:space="preserve">A. </w:t>
      </w:r>
      <w:r w:rsidRPr="00515625">
        <w:rPr>
          <w:noProof/>
          <w:szCs w:val="26"/>
        </w:rPr>
        <w:t xml:space="preserve">Bị đơn </w:t>
      </w:r>
    </w:p>
    <w:p w14:paraId="11A1E5F5" w14:textId="6DB7350C" w:rsidR="00A1583E" w:rsidRPr="00515625" w:rsidRDefault="00A1583E" w:rsidP="00A1583E">
      <w:pPr>
        <w:tabs>
          <w:tab w:val="left" w:pos="1060"/>
        </w:tabs>
        <w:jc w:val="both"/>
        <w:rPr>
          <w:b/>
          <w:noProof/>
          <w:szCs w:val="26"/>
        </w:rPr>
      </w:pPr>
      <w:r w:rsidRPr="00515625">
        <w:rPr>
          <w:b/>
          <w:noProof/>
          <w:szCs w:val="26"/>
        </w:rPr>
        <w:t xml:space="preserve">B. </w:t>
      </w:r>
      <w:r w:rsidRPr="00515625">
        <w:rPr>
          <w:noProof/>
          <w:szCs w:val="26"/>
        </w:rPr>
        <w:t>Nguyên đơn</w:t>
      </w:r>
    </w:p>
    <w:p w14:paraId="0AFF9138" w14:textId="77777777" w:rsidR="00A1583E" w:rsidRPr="00515625" w:rsidRDefault="00A1583E" w:rsidP="00A1583E">
      <w:pPr>
        <w:tabs>
          <w:tab w:val="left" w:pos="1060"/>
        </w:tabs>
        <w:jc w:val="both"/>
        <w:rPr>
          <w:b/>
          <w:noProof/>
          <w:szCs w:val="26"/>
        </w:rPr>
      </w:pPr>
      <w:r w:rsidRPr="00515625">
        <w:rPr>
          <w:b/>
          <w:noProof/>
          <w:szCs w:val="26"/>
        </w:rPr>
        <w:t xml:space="preserve">C. </w:t>
      </w:r>
      <w:r w:rsidRPr="00515625">
        <w:rPr>
          <w:noProof/>
          <w:szCs w:val="26"/>
        </w:rPr>
        <w:t>Nguyên đơn và bị đơn cùng liên đới nộp án phí</w:t>
      </w:r>
    </w:p>
    <w:p w14:paraId="0972C114" w14:textId="77777777" w:rsidR="00A1583E" w:rsidRPr="00515625" w:rsidRDefault="00A1583E" w:rsidP="00A1583E">
      <w:pPr>
        <w:tabs>
          <w:tab w:val="left" w:pos="1060"/>
        </w:tabs>
        <w:jc w:val="both"/>
        <w:rPr>
          <w:b/>
          <w:noProof/>
          <w:szCs w:val="26"/>
        </w:rPr>
      </w:pPr>
      <w:r w:rsidRPr="00515625">
        <w:rPr>
          <w:b/>
          <w:noProof/>
          <w:szCs w:val="26"/>
        </w:rPr>
        <w:t xml:space="preserve">D. </w:t>
      </w:r>
      <w:r w:rsidRPr="00515625">
        <w:rPr>
          <w:noProof/>
          <w:szCs w:val="26"/>
        </w:rPr>
        <w:t>Nguyên đơn và bị đơn cùng được miễn nộp án phí</w:t>
      </w:r>
    </w:p>
    <w:p w14:paraId="1265C46E" w14:textId="1E524DD9" w:rsidR="00A1583E" w:rsidRDefault="00A1583E" w:rsidP="00A1583E">
      <w:pPr>
        <w:tabs>
          <w:tab w:val="left" w:pos="1060"/>
        </w:tabs>
        <w:jc w:val="both"/>
        <w:rPr>
          <w:noProof/>
          <w:szCs w:val="26"/>
        </w:rPr>
      </w:pPr>
      <w:r w:rsidRPr="00515625">
        <w:rPr>
          <w:noProof/>
          <w:szCs w:val="26"/>
        </w:rPr>
        <w:t>ANSWER: A</w:t>
      </w:r>
    </w:p>
    <w:p w14:paraId="56814AC8" w14:textId="77777777" w:rsidR="001E1D3B" w:rsidRDefault="001E1D3B" w:rsidP="00A1583E">
      <w:pPr>
        <w:tabs>
          <w:tab w:val="left" w:pos="1060"/>
        </w:tabs>
        <w:jc w:val="both"/>
        <w:rPr>
          <w:noProof/>
          <w:szCs w:val="26"/>
        </w:rPr>
      </w:pPr>
    </w:p>
    <w:p w14:paraId="279867B3" w14:textId="0A5DF804" w:rsidR="007C19E3" w:rsidRPr="007C19E3" w:rsidRDefault="007C19E3" w:rsidP="007C19E3">
      <w:pPr>
        <w:spacing w:after="120"/>
        <w:rPr>
          <w:noProof/>
          <w:szCs w:val="26"/>
          <w:lang w:val="vi-VN"/>
        </w:rPr>
      </w:pPr>
      <w:r>
        <w:t>Đối với yêu cầu chia tài sản khi ly hôn</w:t>
      </w:r>
      <w:r>
        <w:rPr>
          <w:lang w:val="vi-VN"/>
        </w:rPr>
        <w:t xml:space="preserve"> thì</w:t>
      </w:r>
      <w:r w:rsidRPr="008B5314">
        <w:rPr>
          <w:noProof/>
          <w:szCs w:val="26"/>
          <w:lang w:val="vi-VN"/>
        </w:rPr>
        <w:t>:</w:t>
      </w:r>
    </w:p>
    <w:p w14:paraId="010EBD81" w14:textId="77777777" w:rsidR="007C19E3" w:rsidRPr="00810CA7" w:rsidRDefault="007C19E3" w:rsidP="007C19E3">
      <w:pPr>
        <w:spacing w:after="120"/>
        <w:rPr>
          <w:lang w:val="vi-VN"/>
        </w:rPr>
      </w:pPr>
      <w:r w:rsidRPr="00515625">
        <w:rPr>
          <w:b/>
          <w:noProof/>
          <w:szCs w:val="26"/>
        </w:rPr>
        <w:t>A.</w:t>
      </w:r>
      <w:r w:rsidRPr="00C05A1A">
        <w:t xml:space="preserve"> </w:t>
      </w:r>
      <w:r>
        <w:rPr>
          <w:lang w:val="vi-VN"/>
        </w:rPr>
        <w:t>V</w:t>
      </w:r>
      <w:r>
        <w:t>ợ, chồng có thể thỏa thuận về việc chịu lệ phí</w:t>
      </w:r>
      <w:r>
        <w:rPr>
          <w:lang w:val="vi-VN"/>
        </w:rPr>
        <w:t>.</w:t>
      </w:r>
    </w:p>
    <w:p w14:paraId="2D88A26E" w14:textId="77777777" w:rsidR="007C19E3" w:rsidRPr="00C05A1A" w:rsidRDefault="007C19E3" w:rsidP="007C19E3">
      <w:pPr>
        <w:spacing w:after="120"/>
      </w:pPr>
      <w:r w:rsidRPr="00515625">
        <w:rPr>
          <w:b/>
          <w:noProof/>
          <w:szCs w:val="26"/>
        </w:rPr>
        <w:t>B.</w:t>
      </w:r>
      <w:r w:rsidRPr="00515625">
        <w:rPr>
          <w:noProof/>
          <w:szCs w:val="26"/>
        </w:rPr>
        <w:t xml:space="preserve"> </w:t>
      </w:r>
      <w:r>
        <w:rPr>
          <w:noProof/>
          <w:szCs w:val="26"/>
          <w:lang w:val="vi-VN"/>
        </w:rPr>
        <w:t>V</w:t>
      </w:r>
      <w:r>
        <w:t>ợ</w:t>
      </w:r>
      <w:r>
        <w:rPr>
          <w:lang w:val="vi-VN"/>
        </w:rPr>
        <w:t xml:space="preserve"> </w:t>
      </w:r>
      <w:r>
        <w:t>chịu lệ phí</w:t>
      </w:r>
    </w:p>
    <w:p w14:paraId="6DCC2203" w14:textId="77777777" w:rsidR="007C19E3" w:rsidRPr="00EA11FC" w:rsidRDefault="007C19E3" w:rsidP="007C19E3">
      <w:pPr>
        <w:contextualSpacing/>
        <w:jc w:val="both"/>
        <w:rPr>
          <w:noProof/>
          <w:szCs w:val="26"/>
          <w:lang w:val="vi-VN"/>
        </w:rPr>
      </w:pPr>
      <w:r w:rsidRPr="00515625">
        <w:rPr>
          <w:b/>
          <w:noProof/>
          <w:szCs w:val="26"/>
        </w:rPr>
        <w:t>C.</w:t>
      </w:r>
      <w:r w:rsidRPr="00515625">
        <w:rPr>
          <w:noProof/>
          <w:szCs w:val="26"/>
        </w:rPr>
        <w:t xml:space="preserve"> </w:t>
      </w:r>
      <w:r>
        <w:rPr>
          <w:lang w:val="vi-VN"/>
        </w:rPr>
        <w:t>C</w:t>
      </w:r>
      <w:r>
        <w:t>hồng chịu lệ phí</w:t>
      </w:r>
    </w:p>
    <w:p w14:paraId="4B41C071" w14:textId="77777777" w:rsidR="007C19E3" w:rsidRPr="00515625" w:rsidRDefault="007C19E3" w:rsidP="007C19E3">
      <w:pPr>
        <w:contextualSpacing/>
        <w:jc w:val="both"/>
        <w:rPr>
          <w:noProof/>
          <w:szCs w:val="26"/>
        </w:rPr>
      </w:pPr>
      <w:r w:rsidRPr="00515625">
        <w:rPr>
          <w:b/>
          <w:noProof/>
          <w:szCs w:val="26"/>
        </w:rPr>
        <w:t>D.</w:t>
      </w:r>
      <w:r>
        <w:rPr>
          <w:lang w:val="vi-VN"/>
        </w:rPr>
        <w:t xml:space="preserve"> Người nào không được Toà án chấp thuận yêu cầu sẽ chịu lệ phí</w:t>
      </w:r>
      <w:r>
        <w:t>.</w:t>
      </w:r>
    </w:p>
    <w:p w14:paraId="34808E23" w14:textId="391EC967" w:rsidR="007C19E3" w:rsidRDefault="007C19E3" w:rsidP="007C19E3">
      <w:pPr>
        <w:contextualSpacing/>
        <w:jc w:val="both"/>
        <w:rPr>
          <w:noProof/>
          <w:szCs w:val="26"/>
        </w:rPr>
      </w:pPr>
      <w:r w:rsidRPr="00515625">
        <w:rPr>
          <w:noProof/>
          <w:szCs w:val="26"/>
        </w:rPr>
        <w:t>ANSWER: A</w:t>
      </w:r>
    </w:p>
    <w:p w14:paraId="6D2139B9" w14:textId="77777777" w:rsidR="001E1D3B" w:rsidRPr="00515625" w:rsidRDefault="001E1D3B" w:rsidP="007C19E3">
      <w:pPr>
        <w:contextualSpacing/>
        <w:jc w:val="both"/>
        <w:rPr>
          <w:noProof/>
          <w:szCs w:val="26"/>
        </w:rPr>
      </w:pPr>
    </w:p>
    <w:p w14:paraId="3A163357" w14:textId="6AD46175" w:rsidR="00092B8E" w:rsidRPr="00E81548" w:rsidRDefault="006C15E1" w:rsidP="00092B8E">
      <w:pPr>
        <w:pStyle w:val="ListParagraph"/>
        <w:tabs>
          <w:tab w:val="left" w:pos="567"/>
        </w:tabs>
        <w:ind w:left="0"/>
        <w:jc w:val="both"/>
        <w:rPr>
          <w:bCs/>
          <w:noProof/>
          <w:szCs w:val="26"/>
          <w:lang w:val="en-AU"/>
        </w:rPr>
      </w:pPr>
      <w:r>
        <w:t>Khi</w:t>
      </w:r>
      <w:r>
        <w:rPr>
          <w:lang w:val="vi-VN"/>
        </w:rPr>
        <w:t xml:space="preserve"> làm đơn khởi kiện vụ án, c</w:t>
      </w:r>
      <w:r w:rsidR="00092B8E">
        <w:t>á nhân là người có khó khăn trong nhận thức, làm chủ hành vi thì</w:t>
      </w:r>
      <w:r w:rsidR="00092B8E" w:rsidRPr="00E81548">
        <w:rPr>
          <w:bCs/>
          <w:noProof/>
          <w:szCs w:val="26"/>
          <w:lang w:val="en-AU"/>
        </w:rPr>
        <w:t>:</w:t>
      </w:r>
    </w:p>
    <w:p w14:paraId="00BC6FC5" w14:textId="77777777" w:rsidR="00092B8E" w:rsidRPr="00E81548" w:rsidRDefault="00092B8E" w:rsidP="00092B8E">
      <w:pPr>
        <w:pStyle w:val="ListParagraph"/>
        <w:tabs>
          <w:tab w:val="left" w:pos="567"/>
        </w:tabs>
        <w:ind w:left="0"/>
        <w:jc w:val="both"/>
        <w:rPr>
          <w:bCs/>
          <w:noProof/>
          <w:szCs w:val="26"/>
          <w:lang w:val="en-AU"/>
        </w:rPr>
      </w:pPr>
      <w:r w:rsidRPr="00E81548">
        <w:rPr>
          <w:b/>
          <w:bCs/>
          <w:noProof/>
          <w:szCs w:val="26"/>
          <w:lang w:val="en-AU"/>
        </w:rPr>
        <w:t>A.</w:t>
      </w:r>
      <w:r w:rsidRPr="00E81548">
        <w:rPr>
          <w:bCs/>
          <w:noProof/>
          <w:szCs w:val="26"/>
          <w:lang w:val="en-AU"/>
        </w:rPr>
        <w:t xml:space="preserve"> </w:t>
      </w:r>
      <w:r>
        <w:rPr>
          <w:lang w:val="vi-VN"/>
        </w:rPr>
        <w:t>N</w:t>
      </w:r>
      <w:r>
        <w:t>gười đại diện hợp pháp của họ có thể tự mình hoặc nhờ người khác làm hộ đơn khởi kiện vụ án</w:t>
      </w:r>
    </w:p>
    <w:p w14:paraId="58187FE7" w14:textId="77777777" w:rsidR="00092B8E" w:rsidRPr="00E81548" w:rsidRDefault="00092B8E" w:rsidP="00092B8E">
      <w:pPr>
        <w:pStyle w:val="ListParagraph"/>
        <w:tabs>
          <w:tab w:val="left" w:pos="567"/>
        </w:tabs>
        <w:ind w:left="0"/>
        <w:jc w:val="both"/>
        <w:rPr>
          <w:bCs/>
          <w:noProof/>
          <w:szCs w:val="26"/>
          <w:lang w:val="en-AU"/>
        </w:rPr>
      </w:pPr>
      <w:r w:rsidRPr="00E81548">
        <w:rPr>
          <w:b/>
          <w:bCs/>
          <w:noProof/>
          <w:szCs w:val="26"/>
          <w:lang w:val="en-AU"/>
        </w:rPr>
        <w:t>B</w:t>
      </w:r>
      <w:r w:rsidRPr="00E81548">
        <w:rPr>
          <w:bCs/>
          <w:noProof/>
          <w:szCs w:val="26"/>
          <w:lang w:val="en-AU"/>
        </w:rPr>
        <w:t xml:space="preserve">. </w:t>
      </w:r>
      <w:r>
        <w:rPr>
          <w:lang w:val="vi-VN"/>
        </w:rPr>
        <w:t>N</w:t>
      </w:r>
      <w:r>
        <w:t>gười đại diện hợp pháp của họ chỉ</w:t>
      </w:r>
      <w:r>
        <w:rPr>
          <w:lang w:val="vi-VN"/>
        </w:rPr>
        <w:t xml:space="preserve"> </w:t>
      </w:r>
      <w:r>
        <w:t>có thể tự mình đơn khởi kiện vụ án</w:t>
      </w:r>
    </w:p>
    <w:p w14:paraId="3EEFA89F" w14:textId="77777777" w:rsidR="00092B8E" w:rsidRPr="00E81548" w:rsidRDefault="00092B8E" w:rsidP="00092B8E">
      <w:pPr>
        <w:pStyle w:val="ListParagraph"/>
        <w:tabs>
          <w:tab w:val="left" w:pos="567"/>
        </w:tabs>
        <w:ind w:left="0"/>
        <w:jc w:val="both"/>
        <w:rPr>
          <w:bCs/>
          <w:noProof/>
          <w:szCs w:val="26"/>
          <w:lang w:val="en-AU"/>
        </w:rPr>
      </w:pPr>
      <w:r w:rsidRPr="00E81548">
        <w:rPr>
          <w:b/>
          <w:bCs/>
          <w:noProof/>
          <w:szCs w:val="26"/>
          <w:lang w:val="en-AU"/>
        </w:rPr>
        <w:t>C</w:t>
      </w:r>
      <w:r w:rsidRPr="00E81548">
        <w:rPr>
          <w:bCs/>
          <w:noProof/>
          <w:szCs w:val="26"/>
          <w:lang w:val="en-AU"/>
        </w:rPr>
        <w:t xml:space="preserve">. </w:t>
      </w:r>
      <w:r>
        <w:rPr>
          <w:lang w:val="vi-VN"/>
        </w:rPr>
        <w:t>N</w:t>
      </w:r>
      <w:r>
        <w:t>gười đại diện hợp pháp của họ phải</w:t>
      </w:r>
      <w:r>
        <w:rPr>
          <w:lang w:val="vi-VN"/>
        </w:rPr>
        <w:t xml:space="preserve"> </w:t>
      </w:r>
      <w:r>
        <w:t>nhờ người khác làm hộ đơn khởi kiện vụ án</w:t>
      </w:r>
    </w:p>
    <w:p w14:paraId="0B24A9B1" w14:textId="77777777" w:rsidR="00092B8E" w:rsidRPr="00E81548" w:rsidRDefault="00092B8E" w:rsidP="00092B8E">
      <w:pPr>
        <w:pStyle w:val="ListParagraph"/>
        <w:tabs>
          <w:tab w:val="left" w:pos="567"/>
        </w:tabs>
        <w:ind w:left="0"/>
        <w:jc w:val="both"/>
        <w:rPr>
          <w:bCs/>
          <w:noProof/>
          <w:szCs w:val="26"/>
          <w:lang w:val="en-AU"/>
        </w:rPr>
      </w:pPr>
      <w:r w:rsidRPr="00E81548">
        <w:rPr>
          <w:b/>
          <w:bCs/>
          <w:noProof/>
          <w:szCs w:val="26"/>
          <w:lang w:val="en-AU"/>
        </w:rPr>
        <w:t>D</w:t>
      </w:r>
      <w:r w:rsidRPr="00E81548">
        <w:rPr>
          <w:bCs/>
          <w:noProof/>
          <w:szCs w:val="26"/>
          <w:lang w:val="en-AU"/>
        </w:rPr>
        <w:t xml:space="preserve">. </w:t>
      </w:r>
      <w:r>
        <w:t>người đại diện hợp pháp của họ phải</w:t>
      </w:r>
      <w:r>
        <w:rPr>
          <w:lang w:val="vi-VN"/>
        </w:rPr>
        <w:t xml:space="preserve"> </w:t>
      </w:r>
      <w:r>
        <w:t>nhờ luật</w:t>
      </w:r>
      <w:r>
        <w:rPr>
          <w:lang w:val="vi-VN"/>
        </w:rPr>
        <w:t xml:space="preserve"> sư làm</w:t>
      </w:r>
      <w:r>
        <w:t xml:space="preserve"> hộ đơn khởi kiện vụ án</w:t>
      </w:r>
    </w:p>
    <w:p w14:paraId="3515ADBE" w14:textId="2EB06F16" w:rsidR="00B004D7" w:rsidRDefault="00B004D7" w:rsidP="00B234FC">
      <w:pPr>
        <w:tabs>
          <w:tab w:val="left" w:pos="1060"/>
        </w:tabs>
        <w:jc w:val="both"/>
        <w:rPr>
          <w:szCs w:val="26"/>
        </w:rPr>
      </w:pPr>
      <w:r>
        <w:rPr>
          <w:szCs w:val="26"/>
        </w:rPr>
        <w:t>ANSWER: A</w:t>
      </w:r>
    </w:p>
    <w:p w14:paraId="41A262A7" w14:textId="77777777" w:rsidR="001E1D3B" w:rsidRDefault="001E1D3B" w:rsidP="00B234FC">
      <w:pPr>
        <w:tabs>
          <w:tab w:val="left" w:pos="1060"/>
        </w:tabs>
        <w:jc w:val="both"/>
        <w:rPr>
          <w:szCs w:val="26"/>
        </w:rPr>
      </w:pPr>
    </w:p>
    <w:p w14:paraId="5ADD4C8B" w14:textId="0123E90C" w:rsidR="00684103" w:rsidRPr="008E01B3" w:rsidRDefault="00C41523" w:rsidP="00B234FC">
      <w:pPr>
        <w:tabs>
          <w:tab w:val="left" w:pos="1060"/>
        </w:tabs>
        <w:jc w:val="both"/>
        <w:rPr>
          <w:szCs w:val="26"/>
          <w:lang w:val="vi-VN"/>
        </w:rPr>
      </w:pPr>
      <w:r>
        <w:t>Hiệu</w:t>
      </w:r>
      <w:r>
        <w:rPr>
          <w:lang w:val="vi-VN"/>
        </w:rPr>
        <w:t xml:space="preserve"> lực của </w:t>
      </w:r>
      <w:r>
        <w:t>Quyết định công nhận sự thỏa thuận của các đương sự</w:t>
      </w:r>
      <w:r>
        <w:rPr>
          <w:szCs w:val="26"/>
          <w:lang w:val="vi-VN"/>
        </w:rPr>
        <w:t xml:space="preserve"> là</w:t>
      </w:r>
      <w:r w:rsidR="00684103">
        <w:rPr>
          <w:szCs w:val="26"/>
          <w:lang w:val="vi-VN"/>
        </w:rPr>
        <w:t>:</w:t>
      </w:r>
    </w:p>
    <w:p w14:paraId="76CE56B2" w14:textId="642C8C4A" w:rsidR="00684103" w:rsidRPr="008E01B3" w:rsidRDefault="00684103" w:rsidP="00B234FC">
      <w:pPr>
        <w:pStyle w:val="ListParagraph"/>
        <w:tabs>
          <w:tab w:val="left" w:pos="567"/>
        </w:tabs>
        <w:ind w:left="0"/>
        <w:jc w:val="both"/>
        <w:rPr>
          <w:bCs/>
          <w:szCs w:val="26"/>
          <w:lang w:val="vi-VN"/>
        </w:rPr>
      </w:pPr>
      <w:r w:rsidRPr="00DB49D7">
        <w:rPr>
          <w:b/>
          <w:szCs w:val="26"/>
        </w:rPr>
        <w:t>A.</w:t>
      </w:r>
      <w:r w:rsidRPr="00DB49D7">
        <w:rPr>
          <w:szCs w:val="26"/>
        </w:rPr>
        <w:t xml:space="preserve"> </w:t>
      </w:r>
      <w:r w:rsidR="00C41523">
        <w:t>có hiệu lực pháp luật ngay sau khi được ban hành</w:t>
      </w:r>
    </w:p>
    <w:p w14:paraId="64E0E193" w14:textId="7953BC31" w:rsidR="00684103" w:rsidRPr="00C41523" w:rsidRDefault="00684103" w:rsidP="00B234FC">
      <w:pPr>
        <w:pStyle w:val="ListParagraph"/>
        <w:tabs>
          <w:tab w:val="left" w:pos="567"/>
        </w:tabs>
        <w:ind w:left="0"/>
        <w:jc w:val="both"/>
        <w:rPr>
          <w:bCs/>
          <w:szCs w:val="26"/>
          <w:lang w:val="vi-VN"/>
        </w:rPr>
      </w:pPr>
      <w:r w:rsidRPr="00DB49D7">
        <w:rPr>
          <w:b/>
          <w:szCs w:val="26"/>
        </w:rPr>
        <w:t>B.</w:t>
      </w:r>
      <w:r w:rsidRPr="00DB49D7">
        <w:rPr>
          <w:szCs w:val="26"/>
        </w:rPr>
        <w:t xml:space="preserve"> </w:t>
      </w:r>
      <w:r w:rsidR="00C41523">
        <w:rPr>
          <w:szCs w:val="26"/>
        </w:rPr>
        <w:t>có</w:t>
      </w:r>
      <w:r w:rsidR="00C41523">
        <w:rPr>
          <w:szCs w:val="26"/>
          <w:lang w:val="vi-VN"/>
        </w:rPr>
        <w:t xml:space="preserve"> thể bị kháng cáo phúc thẩm</w:t>
      </w:r>
    </w:p>
    <w:p w14:paraId="223AA86F" w14:textId="6C6FD30B" w:rsidR="00684103" w:rsidRPr="008E01B3" w:rsidRDefault="00684103" w:rsidP="00B234FC">
      <w:pPr>
        <w:pStyle w:val="ListParagraph"/>
        <w:tabs>
          <w:tab w:val="left" w:pos="567"/>
        </w:tabs>
        <w:ind w:left="0"/>
        <w:jc w:val="both"/>
        <w:rPr>
          <w:bCs/>
          <w:szCs w:val="26"/>
          <w:lang w:val="vi-VN"/>
        </w:rPr>
      </w:pPr>
      <w:r w:rsidRPr="00DB49D7">
        <w:rPr>
          <w:b/>
          <w:szCs w:val="26"/>
        </w:rPr>
        <w:t>C.</w:t>
      </w:r>
      <w:r>
        <w:rPr>
          <w:szCs w:val="26"/>
        </w:rPr>
        <w:t xml:space="preserve"> </w:t>
      </w:r>
      <w:r w:rsidR="00C41523">
        <w:rPr>
          <w:szCs w:val="26"/>
        </w:rPr>
        <w:t>có</w:t>
      </w:r>
      <w:r w:rsidR="00C41523">
        <w:rPr>
          <w:szCs w:val="26"/>
          <w:lang w:val="vi-VN"/>
        </w:rPr>
        <w:t xml:space="preserve"> thể bị k</w:t>
      </w:r>
      <w:r>
        <w:rPr>
          <w:szCs w:val="26"/>
        </w:rPr>
        <w:t>háng</w:t>
      </w:r>
      <w:r>
        <w:rPr>
          <w:szCs w:val="26"/>
          <w:lang w:val="vi-VN"/>
        </w:rPr>
        <w:t xml:space="preserve"> nghị</w:t>
      </w:r>
      <w:r w:rsidR="00C41523">
        <w:rPr>
          <w:szCs w:val="26"/>
          <w:lang w:val="vi-VN"/>
        </w:rPr>
        <w:t xml:space="preserve"> phúc thẩm</w:t>
      </w:r>
    </w:p>
    <w:p w14:paraId="3F5C709B" w14:textId="2CC651CC" w:rsidR="00684103" w:rsidRPr="008E01B3" w:rsidRDefault="00684103" w:rsidP="00B234FC">
      <w:pPr>
        <w:tabs>
          <w:tab w:val="left" w:pos="2566"/>
          <w:tab w:val="left" w:pos="4853"/>
          <w:tab w:val="left" w:pos="7140"/>
        </w:tabs>
        <w:jc w:val="both"/>
        <w:rPr>
          <w:szCs w:val="26"/>
          <w:lang w:val="vi-VN"/>
        </w:rPr>
      </w:pPr>
      <w:r w:rsidRPr="00DB49D7">
        <w:rPr>
          <w:b/>
          <w:szCs w:val="26"/>
        </w:rPr>
        <w:t>D.</w:t>
      </w:r>
      <w:r w:rsidRPr="00DB49D7">
        <w:rPr>
          <w:bCs/>
          <w:szCs w:val="26"/>
        </w:rPr>
        <w:t xml:space="preserve"> </w:t>
      </w:r>
      <w:r w:rsidR="00C41523">
        <w:rPr>
          <w:szCs w:val="26"/>
        </w:rPr>
        <w:t>có</w:t>
      </w:r>
      <w:r w:rsidR="00C41523">
        <w:rPr>
          <w:szCs w:val="26"/>
          <w:lang w:val="vi-VN"/>
        </w:rPr>
        <w:t xml:space="preserve"> thể bị </w:t>
      </w:r>
      <w:r w:rsidR="00C41523">
        <w:rPr>
          <w:bCs/>
          <w:szCs w:val="26"/>
          <w:lang w:val="vi-VN"/>
        </w:rPr>
        <w:t>k</w:t>
      </w:r>
      <w:r>
        <w:rPr>
          <w:bCs/>
          <w:szCs w:val="26"/>
        </w:rPr>
        <w:t>hiếu</w:t>
      </w:r>
      <w:r>
        <w:rPr>
          <w:bCs/>
          <w:szCs w:val="26"/>
          <w:lang w:val="vi-VN"/>
        </w:rPr>
        <w:t xml:space="preserve"> nại </w:t>
      </w:r>
      <w:r w:rsidR="00C41523">
        <w:rPr>
          <w:bCs/>
          <w:szCs w:val="26"/>
          <w:lang w:val="vi-VN"/>
        </w:rPr>
        <w:t>với Toà án cấp trên</w:t>
      </w:r>
    </w:p>
    <w:p w14:paraId="5858D2AF" w14:textId="0DAF7B56" w:rsidR="00684103" w:rsidRDefault="00684103" w:rsidP="00B234FC">
      <w:pPr>
        <w:tabs>
          <w:tab w:val="left" w:pos="1060"/>
        </w:tabs>
        <w:jc w:val="both"/>
        <w:rPr>
          <w:szCs w:val="26"/>
        </w:rPr>
      </w:pPr>
      <w:r w:rsidRPr="00DB49D7">
        <w:rPr>
          <w:szCs w:val="26"/>
        </w:rPr>
        <w:t>ANSWER: A</w:t>
      </w:r>
    </w:p>
    <w:p w14:paraId="201B3D7A" w14:textId="77777777" w:rsidR="001E1D3B" w:rsidRPr="00B82C70" w:rsidRDefault="001E1D3B" w:rsidP="00B234FC">
      <w:pPr>
        <w:tabs>
          <w:tab w:val="left" w:pos="1060"/>
        </w:tabs>
        <w:jc w:val="both"/>
        <w:rPr>
          <w:szCs w:val="26"/>
        </w:rPr>
      </w:pPr>
    </w:p>
    <w:p w14:paraId="5DBFCA78" w14:textId="74048BCF" w:rsidR="00B15E0A" w:rsidRPr="00B15E0A" w:rsidRDefault="00B15E0A" w:rsidP="00B15E0A">
      <w:pPr>
        <w:pStyle w:val="ListParagraph"/>
        <w:tabs>
          <w:tab w:val="left" w:pos="567"/>
        </w:tabs>
        <w:ind w:left="0"/>
        <w:jc w:val="both"/>
        <w:rPr>
          <w:szCs w:val="26"/>
        </w:rPr>
      </w:pPr>
      <w:r w:rsidRPr="00B15E0A">
        <w:rPr>
          <w:szCs w:val="26"/>
        </w:rPr>
        <w:t>Trước</w:t>
      </w:r>
      <w:r w:rsidRPr="00B15E0A">
        <w:rPr>
          <w:szCs w:val="26"/>
          <w:lang w:val="vi-VN"/>
        </w:rPr>
        <w:t xml:space="preserve"> khi mở</w:t>
      </w:r>
      <w:r w:rsidRPr="00B15E0A">
        <w:rPr>
          <w:szCs w:val="26"/>
        </w:rPr>
        <w:t xml:space="preserve"> phiên tòa, thẩm</w:t>
      </w:r>
      <w:r w:rsidRPr="00B15E0A">
        <w:rPr>
          <w:szCs w:val="26"/>
          <w:lang w:val="vi-VN"/>
        </w:rPr>
        <w:t xml:space="preserve"> quyền</w:t>
      </w:r>
      <w:r w:rsidRPr="00B15E0A">
        <w:rPr>
          <w:szCs w:val="26"/>
        </w:rPr>
        <w:t xml:space="preserve"> thay đổi Hội thẩm nhân dân là</w:t>
      </w:r>
      <w:r w:rsidRPr="00B15E0A">
        <w:rPr>
          <w:szCs w:val="26"/>
          <w:lang w:val="vi-VN"/>
        </w:rPr>
        <w:t xml:space="preserve"> </w:t>
      </w:r>
      <w:r w:rsidRPr="00B15E0A">
        <w:rPr>
          <w:szCs w:val="26"/>
        </w:rPr>
        <w:t>do:</w:t>
      </w:r>
    </w:p>
    <w:p w14:paraId="21C75362" w14:textId="21760AAD" w:rsidR="00B15E0A" w:rsidRPr="00DB49D7" w:rsidRDefault="00B15E0A" w:rsidP="00B15E0A">
      <w:pPr>
        <w:pStyle w:val="ListParagraph"/>
        <w:tabs>
          <w:tab w:val="left" w:pos="567"/>
        </w:tabs>
        <w:ind w:left="0"/>
        <w:jc w:val="both"/>
        <w:rPr>
          <w:bCs/>
          <w:szCs w:val="26"/>
        </w:rPr>
      </w:pPr>
      <w:r w:rsidRPr="00DB49D7">
        <w:rPr>
          <w:b/>
          <w:szCs w:val="26"/>
        </w:rPr>
        <w:t>A.</w:t>
      </w:r>
      <w:r w:rsidRPr="00DB49D7">
        <w:rPr>
          <w:szCs w:val="26"/>
        </w:rPr>
        <w:t xml:space="preserve"> </w:t>
      </w:r>
      <w:r>
        <w:rPr>
          <w:szCs w:val="26"/>
        </w:rPr>
        <w:t xml:space="preserve">Chánh án tòa án cùng cấp </w:t>
      </w:r>
      <w:r w:rsidRPr="00906999">
        <w:rPr>
          <w:bCs/>
          <w:szCs w:val="26"/>
        </w:rPr>
        <w:t>quyết định</w:t>
      </w:r>
      <w:r w:rsidRPr="00461A25">
        <w:rPr>
          <w:bCs/>
        </w:rPr>
        <w:t xml:space="preserve"> </w:t>
      </w:r>
    </w:p>
    <w:p w14:paraId="76D69EC1" w14:textId="7187ED33" w:rsidR="00B15E0A" w:rsidRPr="00544360" w:rsidRDefault="00B15E0A" w:rsidP="00B15E0A">
      <w:pPr>
        <w:pStyle w:val="ListParagraph"/>
        <w:tabs>
          <w:tab w:val="left" w:pos="567"/>
        </w:tabs>
        <w:ind w:left="0"/>
        <w:jc w:val="both"/>
        <w:rPr>
          <w:szCs w:val="26"/>
          <w:lang w:val="vi-VN"/>
        </w:rPr>
      </w:pPr>
      <w:r w:rsidRPr="00DB49D7">
        <w:rPr>
          <w:b/>
          <w:szCs w:val="26"/>
        </w:rPr>
        <w:t>B.</w:t>
      </w:r>
      <w:r w:rsidRPr="00DB49D7">
        <w:rPr>
          <w:szCs w:val="26"/>
        </w:rPr>
        <w:t xml:space="preserve"> </w:t>
      </w:r>
      <w:r w:rsidRPr="00461A25">
        <w:rPr>
          <w:bCs/>
        </w:rPr>
        <w:t xml:space="preserve">Hội thẩm nhân dân </w:t>
      </w:r>
      <w:r w:rsidRPr="00906999">
        <w:rPr>
          <w:bCs/>
          <w:szCs w:val="26"/>
        </w:rPr>
        <w:t>quyết định</w:t>
      </w:r>
    </w:p>
    <w:p w14:paraId="22954F3F" w14:textId="48844CE3" w:rsidR="00B15E0A" w:rsidRPr="00DB49D7" w:rsidRDefault="00B15E0A" w:rsidP="00B15E0A">
      <w:pPr>
        <w:pStyle w:val="ListParagraph"/>
        <w:tabs>
          <w:tab w:val="left" w:pos="567"/>
        </w:tabs>
        <w:ind w:left="0"/>
        <w:jc w:val="both"/>
        <w:rPr>
          <w:szCs w:val="26"/>
        </w:rPr>
      </w:pPr>
      <w:r w:rsidRPr="00DB49D7">
        <w:rPr>
          <w:b/>
          <w:szCs w:val="26"/>
        </w:rPr>
        <w:t>C.</w:t>
      </w:r>
      <w:r w:rsidRPr="00DB49D7">
        <w:rPr>
          <w:szCs w:val="26"/>
        </w:rPr>
        <w:t xml:space="preserve"> </w:t>
      </w:r>
      <w:r w:rsidRPr="00906999">
        <w:rPr>
          <w:bCs/>
          <w:szCs w:val="26"/>
        </w:rPr>
        <w:t>Hội đồng xét xử quyết định</w:t>
      </w:r>
    </w:p>
    <w:p w14:paraId="550DE48D" w14:textId="77777777" w:rsidR="00B15E0A" w:rsidRPr="00544360" w:rsidRDefault="00B15E0A" w:rsidP="00B15E0A">
      <w:pPr>
        <w:pStyle w:val="ListParagraph"/>
        <w:tabs>
          <w:tab w:val="left" w:pos="567"/>
        </w:tabs>
        <w:ind w:left="0"/>
        <w:jc w:val="both"/>
        <w:rPr>
          <w:szCs w:val="26"/>
          <w:lang w:val="vi-VN"/>
        </w:rPr>
      </w:pPr>
      <w:r w:rsidRPr="00DB49D7">
        <w:rPr>
          <w:b/>
          <w:szCs w:val="26"/>
        </w:rPr>
        <w:t>D.</w:t>
      </w:r>
      <w:r w:rsidRPr="00DB49D7">
        <w:rPr>
          <w:szCs w:val="26"/>
        </w:rPr>
        <w:t xml:space="preserve"> </w:t>
      </w:r>
      <w:r>
        <w:rPr>
          <w:szCs w:val="26"/>
        </w:rPr>
        <w:t xml:space="preserve">Chánh án tòa án cấp trên </w:t>
      </w:r>
      <w:r w:rsidRPr="00906999">
        <w:rPr>
          <w:bCs/>
          <w:szCs w:val="26"/>
        </w:rPr>
        <w:t>quyết định</w:t>
      </w:r>
    </w:p>
    <w:p w14:paraId="6A52700B" w14:textId="501243BE" w:rsidR="006F475C" w:rsidRDefault="006F475C" w:rsidP="00B234FC">
      <w:pPr>
        <w:tabs>
          <w:tab w:val="left" w:pos="1060"/>
        </w:tabs>
        <w:jc w:val="both"/>
        <w:rPr>
          <w:szCs w:val="26"/>
        </w:rPr>
      </w:pPr>
      <w:r w:rsidRPr="00DB49D7">
        <w:rPr>
          <w:szCs w:val="26"/>
        </w:rPr>
        <w:t>ANSWER: A</w:t>
      </w:r>
    </w:p>
    <w:p w14:paraId="67BDA25E" w14:textId="77777777" w:rsidR="001E1D3B" w:rsidRPr="00B82C70" w:rsidRDefault="001E1D3B" w:rsidP="00B234FC">
      <w:pPr>
        <w:tabs>
          <w:tab w:val="left" w:pos="1060"/>
        </w:tabs>
        <w:jc w:val="both"/>
        <w:rPr>
          <w:szCs w:val="26"/>
        </w:rPr>
      </w:pPr>
    </w:p>
    <w:p w14:paraId="253CF5D5" w14:textId="77777777" w:rsidR="00F615BC" w:rsidRPr="00F615BC" w:rsidRDefault="00F615BC" w:rsidP="00F615BC">
      <w:pPr>
        <w:tabs>
          <w:tab w:val="left" w:pos="1060"/>
        </w:tabs>
        <w:jc w:val="both"/>
        <w:rPr>
          <w:bCs/>
          <w:szCs w:val="26"/>
        </w:rPr>
      </w:pPr>
      <w:r w:rsidRPr="00F615BC">
        <w:rPr>
          <w:bCs/>
          <w:szCs w:val="26"/>
        </w:rPr>
        <w:t>Người nào sau đây không có nghĩa vụ chứng minh:</w:t>
      </w:r>
    </w:p>
    <w:p w14:paraId="2EAFC3F9" w14:textId="77B7C88B" w:rsidR="00F615BC" w:rsidRPr="003D6854" w:rsidRDefault="00F615BC" w:rsidP="00F615BC">
      <w:pPr>
        <w:tabs>
          <w:tab w:val="left" w:pos="1060"/>
        </w:tabs>
        <w:jc w:val="both"/>
        <w:rPr>
          <w:szCs w:val="26"/>
          <w:lang w:val="vi-VN"/>
        </w:rPr>
      </w:pPr>
      <w:r w:rsidRPr="00B1042E">
        <w:rPr>
          <w:b/>
          <w:szCs w:val="26"/>
        </w:rPr>
        <w:t>A.</w:t>
      </w:r>
      <w:r w:rsidRPr="00B1042E">
        <w:rPr>
          <w:szCs w:val="26"/>
        </w:rPr>
        <w:t xml:space="preserve"> </w:t>
      </w:r>
      <w:r w:rsidR="003D6854">
        <w:t>Đương sự là người lao động trong vụ án lao động</w:t>
      </w:r>
      <w:r w:rsidR="003D6854">
        <w:rPr>
          <w:lang w:val="vi-VN"/>
        </w:rPr>
        <w:t xml:space="preserve"> không cung cấp được tài liệu chứng cứ do người sử dụng lao động </w:t>
      </w:r>
      <w:r w:rsidR="00666736">
        <w:rPr>
          <w:lang w:val="vi-VN"/>
        </w:rPr>
        <w:t xml:space="preserve">cất </w:t>
      </w:r>
      <w:r w:rsidR="003D6854">
        <w:rPr>
          <w:lang w:val="vi-VN"/>
        </w:rPr>
        <w:t>giữ</w:t>
      </w:r>
    </w:p>
    <w:p w14:paraId="27FDE7E6" w14:textId="77777777" w:rsidR="00F615BC" w:rsidRPr="00B1042E" w:rsidRDefault="00F615BC" w:rsidP="00F615BC">
      <w:pPr>
        <w:tabs>
          <w:tab w:val="left" w:pos="1060"/>
        </w:tabs>
        <w:jc w:val="both"/>
        <w:rPr>
          <w:szCs w:val="26"/>
        </w:rPr>
      </w:pPr>
      <w:r w:rsidRPr="00B1042E">
        <w:rPr>
          <w:b/>
          <w:szCs w:val="26"/>
        </w:rPr>
        <w:t>B.</w:t>
      </w:r>
      <w:r w:rsidRPr="00B1042E">
        <w:rPr>
          <w:szCs w:val="26"/>
        </w:rPr>
        <w:t xml:space="preserve"> Đương sự có yêu cầu Tòa án bảo vệ quyền và lợi ích hợp pháp của mình</w:t>
      </w:r>
    </w:p>
    <w:p w14:paraId="52B61E1F" w14:textId="77777777" w:rsidR="00F615BC" w:rsidRPr="00B1042E" w:rsidRDefault="00F615BC" w:rsidP="00F615BC">
      <w:pPr>
        <w:tabs>
          <w:tab w:val="left" w:pos="1060"/>
        </w:tabs>
        <w:jc w:val="both"/>
        <w:rPr>
          <w:szCs w:val="26"/>
        </w:rPr>
      </w:pPr>
      <w:r w:rsidRPr="00B1042E">
        <w:rPr>
          <w:b/>
          <w:szCs w:val="26"/>
        </w:rPr>
        <w:t>C.</w:t>
      </w:r>
      <w:r w:rsidRPr="00B1042E">
        <w:rPr>
          <w:szCs w:val="26"/>
        </w:rPr>
        <w:t xml:space="preserve"> Đương sự phản đối yêu cầu của người khác đối với mình</w:t>
      </w:r>
    </w:p>
    <w:p w14:paraId="2FAE749D" w14:textId="4C840CC6" w:rsidR="00F615BC" w:rsidRPr="00B1042E" w:rsidRDefault="00F615BC" w:rsidP="00F615BC">
      <w:pPr>
        <w:tabs>
          <w:tab w:val="left" w:pos="1060"/>
        </w:tabs>
        <w:jc w:val="both"/>
        <w:rPr>
          <w:szCs w:val="26"/>
        </w:rPr>
      </w:pPr>
      <w:r w:rsidRPr="00B1042E">
        <w:rPr>
          <w:b/>
          <w:szCs w:val="26"/>
        </w:rPr>
        <w:lastRenderedPageBreak/>
        <w:t>D.</w:t>
      </w:r>
      <w:r w:rsidRPr="00B1042E">
        <w:rPr>
          <w:szCs w:val="26"/>
        </w:rPr>
        <w:t xml:space="preserve"> </w:t>
      </w:r>
      <w:r w:rsidR="003D6854">
        <w:t>Đương sự là người lao động trong vụ án lao động</w:t>
      </w:r>
      <w:r w:rsidR="003D6854">
        <w:rPr>
          <w:lang w:val="vi-VN"/>
        </w:rPr>
        <w:t xml:space="preserve"> không cung cấp được tài liệu chứng cứ do bị mất, bị thất lạc</w:t>
      </w:r>
    </w:p>
    <w:p w14:paraId="52BC6D59" w14:textId="710AE1E3" w:rsidR="00F615BC" w:rsidRDefault="00F615BC" w:rsidP="00F615BC">
      <w:pPr>
        <w:tabs>
          <w:tab w:val="left" w:pos="1060"/>
        </w:tabs>
        <w:jc w:val="both"/>
        <w:rPr>
          <w:szCs w:val="26"/>
        </w:rPr>
      </w:pPr>
      <w:r>
        <w:rPr>
          <w:szCs w:val="26"/>
        </w:rPr>
        <w:t>ANSWER: A</w:t>
      </w:r>
    </w:p>
    <w:p w14:paraId="4988B754" w14:textId="77777777" w:rsidR="001E1D3B" w:rsidRDefault="001E1D3B" w:rsidP="00F615BC">
      <w:pPr>
        <w:tabs>
          <w:tab w:val="left" w:pos="1060"/>
        </w:tabs>
        <w:jc w:val="both"/>
        <w:rPr>
          <w:szCs w:val="26"/>
        </w:rPr>
      </w:pPr>
    </w:p>
    <w:p w14:paraId="2FCC3740" w14:textId="77777777" w:rsidR="00AD6221" w:rsidRPr="00666736" w:rsidRDefault="00AD6221" w:rsidP="00AD6221">
      <w:pPr>
        <w:tabs>
          <w:tab w:val="left" w:pos="1060"/>
        </w:tabs>
        <w:jc w:val="both"/>
        <w:rPr>
          <w:bCs/>
          <w:szCs w:val="26"/>
        </w:rPr>
      </w:pPr>
      <w:r w:rsidRPr="00666736">
        <w:rPr>
          <w:bCs/>
          <w:szCs w:val="26"/>
        </w:rPr>
        <w:t>Tòa án trả lại đơn yêu cầu trong trường hợp:</w:t>
      </w:r>
    </w:p>
    <w:p w14:paraId="48706FC3" w14:textId="77777777" w:rsidR="00AD6221" w:rsidRPr="00B1042E" w:rsidRDefault="00AD6221" w:rsidP="00AD6221">
      <w:pPr>
        <w:tabs>
          <w:tab w:val="left" w:pos="1060"/>
        </w:tabs>
        <w:jc w:val="both"/>
        <w:rPr>
          <w:szCs w:val="26"/>
        </w:rPr>
      </w:pPr>
      <w:r w:rsidRPr="00B1042E">
        <w:rPr>
          <w:b/>
          <w:szCs w:val="26"/>
        </w:rPr>
        <w:t>A.</w:t>
      </w:r>
      <w:r>
        <w:rPr>
          <w:szCs w:val="26"/>
        </w:rPr>
        <w:t xml:space="preserve"> </w:t>
      </w:r>
      <w:r w:rsidRPr="00B1042E">
        <w:rPr>
          <w:szCs w:val="26"/>
        </w:rPr>
        <w:t xml:space="preserve">Người yêu cầu rút đơn yêu cầu </w:t>
      </w:r>
    </w:p>
    <w:p w14:paraId="1C7C59B1" w14:textId="77777777" w:rsidR="00AD6221" w:rsidRPr="00B1042E" w:rsidRDefault="00AD6221" w:rsidP="00AD6221">
      <w:pPr>
        <w:tabs>
          <w:tab w:val="left" w:pos="1060"/>
        </w:tabs>
        <w:jc w:val="both"/>
        <w:rPr>
          <w:szCs w:val="26"/>
        </w:rPr>
      </w:pPr>
      <w:r w:rsidRPr="00B1042E">
        <w:rPr>
          <w:b/>
          <w:szCs w:val="26"/>
        </w:rPr>
        <w:t>B.</w:t>
      </w:r>
      <w:r>
        <w:rPr>
          <w:szCs w:val="26"/>
        </w:rPr>
        <w:t xml:space="preserve"> </w:t>
      </w:r>
      <w:r w:rsidRPr="00B1042E">
        <w:rPr>
          <w:szCs w:val="26"/>
        </w:rPr>
        <w:t>Việc dân sự  thuộc thẩm quyền giải quyết của Tòa án</w:t>
      </w:r>
    </w:p>
    <w:p w14:paraId="6989AA93" w14:textId="77777777" w:rsidR="00AD6221" w:rsidRPr="00B1042E" w:rsidRDefault="00AD6221" w:rsidP="00AD6221">
      <w:pPr>
        <w:tabs>
          <w:tab w:val="left" w:pos="1060"/>
        </w:tabs>
        <w:jc w:val="both"/>
        <w:rPr>
          <w:szCs w:val="26"/>
        </w:rPr>
      </w:pPr>
      <w:r w:rsidRPr="00B1042E">
        <w:rPr>
          <w:b/>
          <w:szCs w:val="26"/>
        </w:rPr>
        <w:t>C.</w:t>
      </w:r>
      <w:r>
        <w:rPr>
          <w:szCs w:val="26"/>
        </w:rPr>
        <w:t xml:space="preserve"> Người yêu cầu được miễn</w:t>
      </w:r>
      <w:r w:rsidRPr="00B1042E">
        <w:rPr>
          <w:szCs w:val="26"/>
        </w:rPr>
        <w:t xml:space="preserve"> tạm ứng án phí </w:t>
      </w:r>
    </w:p>
    <w:p w14:paraId="6161A9FC" w14:textId="77777777" w:rsidR="00AD6221" w:rsidRPr="00B1042E" w:rsidRDefault="00AD6221" w:rsidP="00AD6221">
      <w:pPr>
        <w:tabs>
          <w:tab w:val="left" w:pos="1060"/>
        </w:tabs>
        <w:jc w:val="both"/>
        <w:rPr>
          <w:szCs w:val="26"/>
        </w:rPr>
      </w:pPr>
      <w:r w:rsidRPr="00B1042E">
        <w:rPr>
          <w:b/>
          <w:szCs w:val="26"/>
        </w:rPr>
        <w:t>D.</w:t>
      </w:r>
      <w:r>
        <w:rPr>
          <w:szCs w:val="26"/>
        </w:rPr>
        <w:t xml:space="preserve"> </w:t>
      </w:r>
      <w:r w:rsidRPr="00B1042E">
        <w:rPr>
          <w:szCs w:val="26"/>
        </w:rPr>
        <w:t>Người yêu cầu được Tòa án yêu cầu sửa đổi, bổ sung</w:t>
      </w:r>
    </w:p>
    <w:p w14:paraId="665ADC55" w14:textId="77C38EBA" w:rsidR="00C05A1A" w:rsidRDefault="00AD6221" w:rsidP="00AD6221">
      <w:pPr>
        <w:tabs>
          <w:tab w:val="left" w:pos="1060"/>
        </w:tabs>
        <w:jc w:val="both"/>
        <w:rPr>
          <w:szCs w:val="26"/>
        </w:rPr>
      </w:pPr>
      <w:r>
        <w:rPr>
          <w:szCs w:val="26"/>
        </w:rPr>
        <w:t>ANSWER: A</w:t>
      </w:r>
    </w:p>
    <w:p w14:paraId="2447667D" w14:textId="77777777" w:rsidR="001E1D3B" w:rsidRPr="00AD6221" w:rsidRDefault="001E1D3B" w:rsidP="00AD6221">
      <w:pPr>
        <w:tabs>
          <w:tab w:val="left" w:pos="1060"/>
        </w:tabs>
        <w:jc w:val="both"/>
        <w:rPr>
          <w:szCs w:val="26"/>
        </w:rPr>
      </w:pPr>
    </w:p>
    <w:p w14:paraId="3AB6D8E2" w14:textId="707548E2" w:rsidR="0011201B" w:rsidRPr="00407072" w:rsidRDefault="00B332AE" w:rsidP="00B234FC">
      <w:pPr>
        <w:jc w:val="both"/>
        <w:rPr>
          <w:bCs/>
          <w:noProof/>
          <w:szCs w:val="26"/>
        </w:rPr>
      </w:pPr>
      <w:r w:rsidRPr="00407072">
        <w:rPr>
          <w:bCs/>
          <w:noProof/>
          <w:szCs w:val="26"/>
        </w:rPr>
        <w:t>Khi</w:t>
      </w:r>
      <w:r w:rsidRPr="00407072">
        <w:rPr>
          <w:bCs/>
          <w:noProof/>
          <w:szCs w:val="26"/>
          <w:lang w:val="vi-VN"/>
        </w:rPr>
        <w:t xml:space="preserve"> xem xét về yêu cầu miễn, giảm án phí, n</w:t>
      </w:r>
      <w:r w:rsidR="0011201B" w:rsidRPr="00407072">
        <w:rPr>
          <w:bCs/>
          <w:noProof/>
          <w:szCs w:val="26"/>
        </w:rPr>
        <w:t xml:space="preserve">gười </w:t>
      </w:r>
      <w:r w:rsidR="00233446">
        <w:rPr>
          <w:bCs/>
          <w:noProof/>
          <w:szCs w:val="26"/>
        </w:rPr>
        <w:t>khuyết</w:t>
      </w:r>
      <w:r w:rsidR="00233446">
        <w:rPr>
          <w:bCs/>
          <w:noProof/>
          <w:szCs w:val="26"/>
          <w:lang w:val="vi-VN"/>
        </w:rPr>
        <w:t xml:space="preserve"> tật</w:t>
      </w:r>
      <w:r w:rsidR="0011201B" w:rsidRPr="00407072">
        <w:rPr>
          <w:bCs/>
          <w:noProof/>
          <w:szCs w:val="26"/>
        </w:rPr>
        <w:t xml:space="preserve"> được:</w:t>
      </w:r>
      <w:r w:rsidR="0011201B" w:rsidRPr="00407072">
        <w:rPr>
          <w:bCs/>
          <w:noProof/>
        </w:rPr>
        <w:t xml:space="preserve"> </w:t>
      </w:r>
    </w:p>
    <w:p w14:paraId="13AB2621" w14:textId="77777777" w:rsidR="0011201B" w:rsidRPr="00515625" w:rsidRDefault="0011201B" w:rsidP="00B234FC">
      <w:pPr>
        <w:tabs>
          <w:tab w:val="left" w:pos="1060"/>
        </w:tabs>
        <w:jc w:val="both"/>
        <w:rPr>
          <w:noProof/>
          <w:szCs w:val="26"/>
        </w:rPr>
      </w:pPr>
      <w:r w:rsidRPr="00515625">
        <w:rPr>
          <w:b/>
          <w:noProof/>
          <w:szCs w:val="26"/>
        </w:rPr>
        <w:t>A.</w:t>
      </w:r>
      <w:r w:rsidRPr="00515625">
        <w:rPr>
          <w:noProof/>
        </w:rPr>
        <w:t xml:space="preserve"> miễn nộp tiền tạm ứng án phí, án phí, tạm ứng lệ phí Tòa án, lệ phí Tòa án</w:t>
      </w:r>
    </w:p>
    <w:p w14:paraId="27E2732B" w14:textId="77777777" w:rsidR="0011201B" w:rsidRPr="00515625" w:rsidRDefault="0011201B" w:rsidP="00B234FC">
      <w:pPr>
        <w:tabs>
          <w:tab w:val="left" w:pos="1060"/>
        </w:tabs>
        <w:jc w:val="both"/>
        <w:rPr>
          <w:noProof/>
          <w:szCs w:val="26"/>
        </w:rPr>
      </w:pPr>
      <w:r w:rsidRPr="00515625">
        <w:rPr>
          <w:b/>
          <w:noProof/>
          <w:szCs w:val="26"/>
        </w:rPr>
        <w:t>B.</w:t>
      </w:r>
      <w:r w:rsidRPr="00515625">
        <w:rPr>
          <w:noProof/>
          <w:szCs w:val="26"/>
        </w:rPr>
        <w:t xml:space="preserve"> không </w:t>
      </w:r>
      <w:r w:rsidRPr="00515625">
        <w:rPr>
          <w:noProof/>
        </w:rPr>
        <w:t>phải nộp tiền tạm ứng án phí, án phí, tạm ứng lệ phí Tòa án, lệ phí Tòa án</w:t>
      </w:r>
    </w:p>
    <w:p w14:paraId="3568EE6C" w14:textId="77777777" w:rsidR="0011201B" w:rsidRPr="00515625" w:rsidRDefault="0011201B" w:rsidP="00B234FC">
      <w:pPr>
        <w:tabs>
          <w:tab w:val="left" w:pos="1060"/>
        </w:tabs>
        <w:jc w:val="both"/>
        <w:rPr>
          <w:noProof/>
          <w:szCs w:val="26"/>
        </w:rPr>
      </w:pPr>
      <w:r w:rsidRPr="00515625">
        <w:rPr>
          <w:b/>
          <w:noProof/>
          <w:szCs w:val="26"/>
        </w:rPr>
        <w:t xml:space="preserve">C. </w:t>
      </w:r>
      <w:r w:rsidRPr="00515625">
        <w:rPr>
          <w:noProof/>
          <w:szCs w:val="26"/>
        </w:rPr>
        <w:t>giảm tiền tạm ứng án phí, tạm ứng lệ phí Tòa án</w:t>
      </w:r>
    </w:p>
    <w:p w14:paraId="158F68BF" w14:textId="77777777" w:rsidR="0011201B" w:rsidRPr="00515625" w:rsidRDefault="0011201B" w:rsidP="00B234FC">
      <w:pPr>
        <w:tabs>
          <w:tab w:val="left" w:pos="1060"/>
        </w:tabs>
        <w:jc w:val="both"/>
        <w:rPr>
          <w:noProof/>
          <w:szCs w:val="26"/>
        </w:rPr>
      </w:pPr>
      <w:r w:rsidRPr="00515625">
        <w:rPr>
          <w:b/>
          <w:noProof/>
          <w:szCs w:val="26"/>
        </w:rPr>
        <w:t>D.</w:t>
      </w:r>
      <w:r w:rsidRPr="00515625">
        <w:rPr>
          <w:noProof/>
          <w:szCs w:val="26"/>
        </w:rPr>
        <w:t xml:space="preserve"> giảm tiền án phí, lệ phí Tòa án</w:t>
      </w:r>
    </w:p>
    <w:p w14:paraId="39B2341D" w14:textId="21DDB0E2" w:rsidR="0011201B" w:rsidRDefault="0011201B" w:rsidP="00B234FC">
      <w:pPr>
        <w:tabs>
          <w:tab w:val="left" w:pos="1060"/>
        </w:tabs>
        <w:jc w:val="both"/>
        <w:rPr>
          <w:noProof/>
          <w:szCs w:val="26"/>
        </w:rPr>
      </w:pPr>
      <w:r w:rsidRPr="00515625">
        <w:rPr>
          <w:noProof/>
          <w:szCs w:val="26"/>
        </w:rPr>
        <w:t>ANSWER: A</w:t>
      </w:r>
    </w:p>
    <w:p w14:paraId="50D78985" w14:textId="77777777" w:rsidR="001E1D3B" w:rsidRPr="00515625" w:rsidRDefault="001E1D3B" w:rsidP="00B234FC">
      <w:pPr>
        <w:tabs>
          <w:tab w:val="left" w:pos="1060"/>
        </w:tabs>
        <w:jc w:val="both"/>
        <w:rPr>
          <w:noProof/>
          <w:szCs w:val="26"/>
        </w:rPr>
      </w:pPr>
    </w:p>
    <w:p w14:paraId="7FAB7E72" w14:textId="185F844A" w:rsidR="00233446" w:rsidRPr="00233446" w:rsidRDefault="00233446" w:rsidP="00233446">
      <w:pPr>
        <w:spacing w:after="120"/>
      </w:pPr>
      <w:r w:rsidRPr="00233446">
        <w:t>Yêu</w:t>
      </w:r>
      <w:r w:rsidRPr="00233446">
        <w:rPr>
          <w:lang w:val="vi-VN"/>
        </w:rPr>
        <w:t xml:space="preserve"> cầu xét </w:t>
      </w:r>
      <w:r w:rsidRPr="00233446">
        <w:t>tính hợp pháp của cuộc đình công</w:t>
      </w:r>
      <w:r w:rsidRPr="00233446">
        <w:rPr>
          <w:lang w:val="vi-VN"/>
        </w:rPr>
        <w:t xml:space="preserve"> </w:t>
      </w:r>
      <w:r w:rsidRPr="00233446">
        <w:rPr>
          <w:noProof/>
        </w:rPr>
        <w:t>là:</w:t>
      </w:r>
    </w:p>
    <w:p w14:paraId="711EDB17" w14:textId="77777777" w:rsidR="00233446" w:rsidRPr="00515625" w:rsidRDefault="00233446" w:rsidP="00233446">
      <w:pPr>
        <w:pStyle w:val="ListParagraph"/>
        <w:autoSpaceDE w:val="0"/>
        <w:autoSpaceDN w:val="0"/>
        <w:adjustRightInd w:val="0"/>
        <w:ind w:left="0"/>
        <w:jc w:val="both"/>
        <w:rPr>
          <w:bCs/>
          <w:noProof/>
          <w:szCs w:val="26"/>
        </w:rPr>
      </w:pPr>
      <w:r w:rsidRPr="00515625">
        <w:rPr>
          <w:b/>
          <w:bCs/>
          <w:noProof/>
          <w:szCs w:val="26"/>
        </w:rPr>
        <w:t>A.</w:t>
      </w:r>
      <w:r w:rsidRPr="00515625">
        <w:rPr>
          <w:noProof/>
        </w:rPr>
        <w:t xml:space="preserve"> </w:t>
      </w:r>
      <w:r w:rsidRPr="00515625">
        <w:rPr>
          <w:bCs/>
          <w:noProof/>
        </w:rPr>
        <w:t>Việc dân sự</w:t>
      </w:r>
      <w:r w:rsidRPr="00515625">
        <w:rPr>
          <w:b/>
          <w:bCs/>
          <w:noProof/>
        </w:rPr>
        <w:t xml:space="preserve"> </w:t>
      </w:r>
      <w:r w:rsidRPr="00515625">
        <w:rPr>
          <w:bCs/>
          <w:noProof/>
        </w:rPr>
        <w:t>thuộc thẩm quyền giải quyết của Tòa án</w:t>
      </w:r>
    </w:p>
    <w:p w14:paraId="47C7EEFA" w14:textId="77777777" w:rsidR="00233446" w:rsidRPr="00515625" w:rsidRDefault="00233446" w:rsidP="00233446">
      <w:pPr>
        <w:pStyle w:val="ListParagraph"/>
        <w:autoSpaceDE w:val="0"/>
        <w:autoSpaceDN w:val="0"/>
        <w:adjustRightInd w:val="0"/>
        <w:ind w:left="0"/>
        <w:jc w:val="both"/>
        <w:rPr>
          <w:noProof/>
        </w:rPr>
      </w:pPr>
      <w:r w:rsidRPr="00515625">
        <w:rPr>
          <w:b/>
          <w:bCs/>
          <w:noProof/>
          <w:szCs w:val="26"/>
        </w:rPr>
        <w:t>B.</w:t>
      </w:r>
      <w:r w:rsidRPr="00515625">
        <w:rPr>
          <w:bCs/>
          <w:noProof/>
          <w:szCs w:val="26"/>
        </w:rPr>
        <w:t xml:space="preserve"> </w:t>
      </w:r>
      <w:r w:rsidRPr="00515625">
        <w:rPr>
          <w:bCs/>
          <w:noProof/>
        </w:rPr>
        <w:t>Vụ án dân sự</w:t>
      </w:r>
      <w:r w:rsidRPr="00515625">
        <w:rPr>
          <w:b/>
          <w:bCs/>
          <w:noProof/>
        </w:rPr>
        <w:t xml:space="preserve"> </w:t>
      </w:r>
      <w:r w:rsidRPr="00515625">
        <w:rPr>
          <w:bCs/>
          <w:noProof/>
        </w:rPr>
        <w:t>thuộc thẩm quyền giải quyết của Tòa án</w:t>
      </w:r>
    </w:p>
    <w:p w14:paraId="5C27BCC4" w14:textId="77777777" w:rsidR="00233446" w:rsidRPr="00515625" w:rsidRDefault="00233446" w:rsidP="00233446">
      <w:pPr>
        <w:pStyle w:val="ListParagraph"/>
        <w:autoSpaceDE w:val="0"/>
        <w:autoSpaceDN w:val="0"/>
        <w:adjustRightInd w:val="0"/>
        <w:ind w:left="0"/>
        <w:jc w:val="both"/>
        <w:rPr>
          <w:noProof/>
        </w:rPr>
      </w:pPr>
      <w:r w:rsidRPr="00515625">
        <w:rPr>
          <w:b/>
          <w:bCs/>
          <w:noProof/>
          <w:szCs w:val="26"/>
        </w:rPr>
        <w:t>C.</w:t>
      </w:r>
      <w:r w:rsidRPr="00515625">
        <w:rPr>
          <w:bCs/>
          <w:noProof/>
          <w:szCs w:val="26"/>
        </w:rPr>
        <w:t xml:space="preserve"> </w:t>
      </w:r>
      <w:r w:rsidRPr="00515625">
        <w:rPr>
          <w:bCs/>
          <w:noProof/>
        </w:rPr>
        <w:t>Việc dân sự</w:t>
      </w:r>
      <w:r w:rsidRPr="00515625">
        <w:rPr>
          <w:b/>
          <w:bCs/>
          <w:noProof/>
        </w:rPr>
        <w:t xml:space="preserve"> </w:t>
      </w:r>
      <w:r w:rsidRPr="00515625">
        <w:rPr>
          <w:bCs/>
          <w:noProof/>
        </w:rPr>
        <w:t>thuộc thẩm quyền giải quyêt của cơ quan có thẩm quyền</w:t>
      </w:r>
    </w:p>
    <w:p w14:paraId="7B81A422" w14:textId="77777777" w:rsidR="00233446" w:rsidRPr="00515625" w:rsidRDefault="00233446" w:rsidP="00233446">
      <w:pPr>
        <w:pStyle w:val="ListParagraph"/>
        <w:autoSpaceDE w:val="0"/>
        <w:autoSpaceDN w:val="0"/>
        <w:adjustRightInd w:val="0"/>
        <w:ind w:left="0"/>
        <w:jc w:val="both"/>
        <w:rPr>
          <w:noProof/>
        </w:rPr>
      </w:pPr>
      <w:r w:rsidRPr="00515625">
        <w:rPr>
          <w:b/>
          <w:bCs/>
          <w:noProof/>
          <w:szCs w:val="26"/>
        </w:rPr>
        <w:t>D.</w:t>
      </w:r>
      <w:r w:rsidRPr="00515625">
        <w:rPr>
          <w:bCs/>
          <w:noProof/>
          <w:szCs w:val="26"/>
        </w:rPr>
        <w:t xml:space="preserve"> </w:t>
      </w:r>
      <w:r w:rsidRPr="00515625">
        <w:rPr>
          <w:bCs/>
          <w:noProof/>
        </w:rPr>
        <w:t>Việc hôn nhân gia đình</w:t>
      </w:r>
      <w:r w:rsidRPr="00515625">
        <w:rPr>
          <w:b/>
          <w:bCs/>
          <w:noProof/>
        </w:rPr>
        <w:t xml:space="preserve"> </w:t>
      </w:r>
      <w:r w:rsidRPr="00515625">
        <w:rPr>
          <w:bCs/>
          <w:noProof/>
        </w:rPr>
        <w:t>thuộc thẩm quyền giải quyêt của cơ quan có thẩm quyền</w:t>
      </w:r>
    </w:p>
    <w:p w14:paraId="3782B300" w14:textId="2A1C2A05" w:rsidR="00233446" w:rsidRDefault="00233446" w:rsidP="00233446">
      <w:pPr>
        <w:pStyle w:val="ListParagraph"/>
        <w:autoSpaceDE w:val="0"/>
        <w:autoSpaceDN w:val="0"/>
        <w:adjustRightInd w:val="0"/>
        <w:ind w:left="0"/>
        <w:jc w:val="both"/>
        <w:rPr>
          <w:noProof/>
          <w:szCs w:val="26"/>
        </w:rPr>
      </w:pPr>
      <w:r w:rsidRPr="00515625">
        <w:rPr>
          <w:noProof/>
          <w:szCs w:val="26"/>
        </w:rPr>
        <w:t>ANSWER: A</w:t>
      </w:r>
    </w:p>
    <w:p w14:paraId="1584C747" w14:textId="77777777" w:rsidR="001E1D3B" w:rsidRPr="00515625" w:rsidRDefault="001E1D3B" w:rsidP="00233446">
      <w:pPr>
        <w:pStyle w:val="ListParagraph"/>
        <w:autoSpaceDE w:val="0"/>
        <w:autoSpaceDN w:val="0"/>
        <w:adjustRightInd w:val="0"/>
        <w:ind w:left="0"/>
        <w:jc w:val="both"/>
        <w:rPr>
          <w:noProof/>
          <w:szCs w:val="26"/>
        </w:rPr>
      </w:pPr>
    </w:p>
    <w:p w14:paraId="29AD0AFF" w14:textId="77777777" w:rsidR="00E42E5F" w:rsidRPr="00347864" w:rsidRDefault="00E42E5F" w:rsidP="00E42E5F">
      <w:pPr>
        <w:pStyle w:val="ListParagraph"/>
        <w:tabs>
          <w:tab w:val="left" w:pos="567"/>
        </w:tabs>
        <w:ind w:left="0"/>
        <w:jc w:val="both"/>
        <w:rPr>
          <w:szCs w:val="26"/>
        </w:rPr>
      </w:pPr>
      <w:r>
        <w:rPr>
          <w:szCs w:val="26"/>
          <w:lang w:val="vi-VN"/>
        </w:rPr>
        <w:t>Toà án nào có thẩm quyền giải quyết nếu đối tượng tranh chấp là bất động sản</w:t>
      </w:r>
      <w:r w:rsidRPr="00347864">
        <w:rPr>
          <w:szCs w:val="26"/>
        </w:rPr>
        <w:t>:</w:t>
      </w:r>
    </w:p>
    <w:p w14:paraId="6E8BA7FC" w14:textId="77777777" w:rsidR="00E42E5F" w:rsidRPr="00E07E28" w:rsidRDefault="00E42E5F" w:rsidP="00E42E5F">
      <w:pPr>
        <w:pStyle w:val="ListParagraph"/>
        <w:tabs>
          <w:tab w:val="left" w:pos="567"/>
        </w:tabs>
        <w:ind w:left="0"/>
        <w:jc w:val="both"/>
        <w:rPr>
          <w:bCs/>
          <w:szCs w:val="26"/>
          <w:lang w:val="vi-VN"/>
        </w:rPr>
      </w:pPr>
      <w:r w:rsidRPr="00DB49D7">
        <w:rPr>
          <w:b/>
          <w:bCs/>
          <w:szCs w:val="26"/>
        </w:rPr>
        <w:t>A.</w:t>
      </w:r>
      <w:r w:rsidRPr="00DB49D7">
        <w:rPr>
          <w:bCs/>
          <w:szCs w:val="26"/>
        </w:rPr>
        <w:t xml:space="preserve"> </w:t>
      </w:r>
      <w:r>
        <w:rPr>
          <w:bCs/>
          <w:szCs w:val="26"/>
          <w:lang w:val="vi-VN"/>
        </w:rPr>
        <w:t>T</w:t>
      </w:r>
      <w:r>
        <w:rPr>
          <w:bCs/>
          <w:szCs w:val="26"/>
        </w:rPr>
        <w:t>oà</w:t>
      </w:r>
      <w:r>
        <w:rPr>
          <w:bCs/>
          <w:szCs w:val="26"/>
          <w:lang w:val="vi-VN"/>
        </w:rPr>
        <w:t xml:space="preserve"> án nơi có bất động sản</w:t>
      </w:r>
    </w:p>
    <w:p w14:paraId="7EB85618" w14:textId="77777777" w:rsidR="00E42E5F" w:rsidRPr="00E07E28" w:rsidRDefault="00E42E5F" w:rsidP="00E42E5F">
      <w:pPr>
        <w:pStyle w:val="ListParagraph"/>
        <w:tabs>
          <w:tab w:val="left" w:pos="567"/>
        </w:tabs>
        <w:ind w:left="0"/>
        <w:jc w:val="both"/>
        <w:rPr>
          <w:bCs/>
          <w:szCs w:val="26"/>
          <w:lang w:val="vi-VN"/>
        </w:rPr>
      </w:pPr>
      <w:r w:rsidRPr="00DB49D7">
        <w:rPr>
          <w:b/>
          <w:bCs/>
          <w:szCs w:val="26"/>
        </w:rPr>
        <w:t>B.</w:t>
      </w:r>
      <w:r>
        <w:rPr>
          <w:bCs/>
          <w:szCs w:val="26"/>
          <w:lang w:val="vi-VN"/>
        </w:rPr>
        <w:t xml:space="preserve"> </w:t>
      </w:r>
      <w:r>
        <w:rPr>
          <w:bCs/>
          <w:szCs w:val="26"/>
        </w:rPr>
        <w:t>Toà</w:t>
      </w:r>
      <w:r>
        <w:rPr>
          <w:bCs/>
          <w:szCs w:val="26"/>
          <w:lang w:val="vi-VN"/>
        </w:rPr>
        <w:t xml:space="preserve"> án nơi bị đơn cư trú</w:t>
      </w:r>
    </w:p>
    <w:p w14:paraId="00CBD820" w14:textId="77777777" w:rsidR="00E42E5F" w:rsidRPr="00D55AAB" w:rsidRDefault="00E42E5F" w:rsidP="00E42E5F">
      <w:pPr>
        <w:pStyle w:val="ListParagraph"/>
        <w:tabs>
          <w:tab w:val="left" w:pos="567"/>
        </w:tabs>
        <w:ind w:left="0"/>
        <w:jc w:val="both"/>
        <w:rPr>
          <w:bCs/>
          <w:szCs w:val="26"/>
          <w:lang w:val="vi-VN"/>
        </w:rPr>
      </w:pPr>
      <w:r w:rsidRPr="00DB49D7">
        <w:rPr>
          <w:b/>
          <w:bCs/>
          <w:szCs w:val="26"/>
        </w:rPr>
        <w:t>C.</w:t>
      </w:r>
      <w:r>
        <w:rPr>
          <w:bCs/>
          <w:szCs w:val="26"/>
        </w:rPr>
        <w:t xml:space="preserve"> Toà</w:t>
      </w:r>
      <w:r>
        <w:rPr>
          <w:bCs/>
          <w:szCs w:val="26"/>
          <w:lang w:val="vi-VN"/>
        </w:rPr>
        <w:t xml:space="preserve"> án nơi nguyên đơn cư trú</w:t>
      </w:r>
    </w:p>
    <w:p w14:paraId="272EEB6A" w14:textId="77777777" w:rsidR="00E42E5F" w:rsidRDefault="00E42E5F" w:rsidP="00E42E5F">
      <w:pPr>
        <w:pStyle w:val="ListParagraph"/>
        <w:tabs>
          <w:tab w:val="left" w:pos="567"/>
        </w:tabs>
        <w:ind w:left="0"/>
        <w:jc w:val="both"/>
        <w:rPr>
          <w:bCs/>
          <w:szCs w:val="26"/>
          <w:lang w:val="vi-VN"/>
        </w:rPr>
      </w:pPr>
      <w:r w:rsidRPr="00DB49D7">
        <w:rPr>
          <w:b/>
          <w:bCs/>
          <w:szCs w:val="26"/>
        </w:rPr>
        <w:t>D.</w:t>
      </w:r>
      <w:r w:rsidRPr="00DB49D7">
        <w:rPr>
          <w:bCs/>
          <w:szCs w:val="26"/>
        </w:rPr>
        <w:t xml:space="preserve"> </w:t>
      </w:r>
      <w:r>
        <w:rPr>
          <w:bCs/>
          <w:szCs w:val="26"/>
          <w:lang w:val="vi-VN"/>
        </w:rPr>
        <w:t>C</w:t>
      </w:r>
      <w:r>
        <w:rPr>
          <w:bCs/>
          <w:szCs w:val="26"/>
        </w:rPr>
        <w:t>ác</w:t>
      </w:r>
      <w:r>
        <w:rPr>
          <w:bCs/>
          <w:szCs w:val="26"/>
          <w:lang w:val="vi-VN"/>
        </w:rPr>
        <w:t xml:space="preserve"> đương sự tự thoả thuận với nhau về Toà án sẽ giải quyết vụ án</w:t>
      </w:r>
    </w:p>
    <w:p w14:paraId="4E0A064B" w14:textId="77777777" w:rsidR="00E42E5F" w:rsidRPr="00E07E28" w:rsidRDefault="00E42E5F" w:rsidP="00E42E5F">
      <w:pPr>
        <w:tabs>
          <w:tab w:val="left" w:pos="1060"/>
        </w:tabs>
        <w:jc w:val="both"/>
        <w:rPr>
          <w:noProof/>
          <w:szCs w:val="26"/>
          <w:lang w:val="en-AU"/>
        </w:rPr>
      </w:pPr>
      <w:r w:rsidRPr="00E81548">
        <w:rPr>
          <w:noProof/>
          <w:szCs w:val="26"/>
          <w:lang w:val="en-AU"/>
        </w:rPr>
        <w:t>ANSWER: A</w:t>
      </w:r>
    </w:p>
    <w:p w14:paraId="3728FD1B" w14:textId="66276AD5" w:rsidR="008801CF" w:rsidRPr="00F80CD4" w:rsidRDefault="008801CF" w:rsidP="00B234FC">
      <w:pPr>
        <w:jc w:val="both"/>
      </w:pPr>
    </w:p>
    <w:p w14:paraId="55CF25C0" w14:textId="614BC31F" w:rsidR="000761FE" w:rsidRDefault="000761FE" w:rsidP="00B234FC">
      <w:pPr>
        <w:spacing w:line="360" w:lineRule="auto"/>
        <w:jc w:val="both"/>
        <w:rPr>
          <w:b/>
          <w:szCs w:val="26"/>
        </w:rPr>
      </w:pPr>
      <w:r w:rsidRPr="000761FE">
        <w:rPr>
          <w:b/>
          <w:szCs w:val="26"/>
        </w:rPr>
        <w:t>PHẦN TỰ LUẬN</w:t>
      </w:r>
      <w:r w:rsidR="005E5699">
        <w:rPr>
          <w:b/>
          <w:szCs w:val="26"/>
        </w:rPr>
        <w:t xml:space="preserve"> </w:t>
      </w:r>
      <w:r>
        <w:rPr>
          <w:b/>
          <w:szCs w:val="26"/>
        </w:rPr>
        <w:t>(</w:t>
      </w:r>
      <w:r w:rsidR="00661234">
        <w:rPr>
          <w:b/>
          <w:szCs w:val="26"/>
        </w:rPr>
        <w:t>05</w:t>
      </w:r>
      <w:r w:rsidR="005E5699">
        <w:rPr>
          <w:b/>
          <w:szCs w:val="26"/>
        </w:rPr>
        <w:t xml:space="preserve"> </w:t>
      </w:r>
      <w:r>
        <w:rPr>
          <w:b/>
          <w:szCs w:val="26"/>
        </w:rPr>
        <w:t>điểm)</w:t>
      </w:r>
    </w:p>
    <w:p w14:paraId="595FD920" w14:textId="4B09C747" w:rsidR="00737B75" w:rsidRPr="004643F8" w:rsidRDefault="00737B75" w:rsidP="00B234FC">
      <w:pPr>
        <w:pStyle w:val="BodyText"/>
        <w:numPr>
          <w:ilvl w:val="0"/>
          <w:numId w:val="3"/>
        </w:numPr>
        <w:spacing w:before="120" w:after="120"/>
        <w:rPr>
          <w:rFonts w:ascii="Times New Roman" w:hAnsi="Times New Roman" w:cs="Times New Roman"/>
          <w:b/>
          <w:sz w:val="26"/>
          <w:szCs w:val="26"/>
        </w:rPr>
      </w:pPr>
      <w:r w:rsidRPr="004643F8">
        <w:rPr>
          <w:rFonts w:ascii="Times New Roman" w:hAnsi="Times New Roman" w:cs="Times New Roman"/>
          <w:b/>
          <w:sz w:val="26"/>
          <w:szCs w:val="26"/>
        </w:rPr>
        <w:t>Nhận định sau đây đúng hay sai? Giải thích tại sao? Nêu c</w:t>
      </w:r>
      <w:r>
        <w:rPr>
          <w:rFonts w:ascii="Times New Roman" w:hAnsi="Times New Roman" w:cs="Times New Roman"/>
          <w:b/>
          <w:sz w:val="26"/>
          <w:szCs w:val="26"/>
          <w:lang w:val="vi-VN"/>
        </w:rPr>
        <w:t>ơ sở</w:t>
      </w:r>
      <w:r w:rsidRPr="004643F8">
        <w:rPr>
          <w:rFonts w:ascii="Times New Roman" w:hAnsi="Times New Roman" w:cs="Times New Roman"/>
          <w:b/>
          <w:sz w:val="26"/>
          <w:szCs w:val="26"/>
        </w:rPr>
        <w:t xml:space="preserve"> pháp lí</w:t>
      </w:r>
      <w:r w:rsidR="00B234FC">
        <w:rPr>
          <w:rFonts w:ascii="Times New Roman" w:hAnsi="Times New Roman" w:cs="Times New Roman"/>
          <w:b/>
          <w:sz w:val="26"/>
          <w:szCs w:val="26"/>
          <w:lang w:val="vi-VN"/>
        </w:rPr>
        <w:t xml:space="preserve"> (02 điểm)</w:t>
      </w:r>
    </w:p>
    <w:p w14:paraId="30332A5C" w14:textId="13C95066" w:rsidR="00CA4F99" w:rsidRPr="00902805" w:rsidRDefault="00CA4F99" w:rsidP="00CA4F99">
      <w:pPr>
        <w:pStyle w:val="BodyText"/>
        <w:ind w:firstLine="720"/>
        <w:rPr>
          <w:rFonts w:ascii="Times New Roman" w:hAnsi="Times New Roman" w:cs="Times New Roman"/>
          <w:sz w:val="26"/>
          <w:szCs w:val="26"/>
        </w:rPr>
      </w:pPr>
      <w:r w:rsidRPr="00E81548">
        <w:rPr>
          <w:rFonts w:ascii="Times New Roman" w:hAnsi="Times New Roman" w:cs="Times New Roman"/>
          <w:noProof/>
          <w:sz w:val="26"/>
          <w:szCs w:val="26"/>
          <w:lang w:val="en-AU"/>
        </w:rPr>
        <w:t xml:space="preserve">Câu </w:t>
      </w:r>
      <w:r>
        <w:rPr>
          <w:rFonts w:ascii="Times New Roman" w:hAnsi="Times New Roman" w:cs="Times New Roman"/>
          <w:noProof/>
          <w:sz w:val="26"/>
          <w:szCs w:val="26"/>
          <w:lang w:val="vi-VN"/>
        </w:rPr>
        <w:t>1</w:t>
      </w:r>
      <w:r w:rsidRPr="00E81548">
        <w:rPr>
          <w:rFonts w:ascii="Times New Roman" w:hAnsi="Times New Roman" w:cs="Times New Roman"/>
          <w:noProof/>
          <w:sz w:val="26"/>
          <w:szCs w:val="26"/>
          <w:lang w:val="en-AU"/>
        </w:rPr>
        <w:t xml:space="preserve"> (01 điểm): </w:t>
      </w:r>
      <w:r w:rsidRPr="00902805">
        <w:rPr>
          <w:rFonts w:ascii="Times New Roman" w:hAnsi="Times New Roman" w:cs="Times New Roman"/>
          <w:sz w:val="26"/>
          <w:szCs w:val="26"/>
        </w:rPr>
        <w:t xml:space="preserve">Tại phiên tòa phúc thẩm, nếu </w:t>
      </w:r>
      <w:r>
        <w:rPr>
          <w:rFonts w:ascii="Times New Roman" w:hAnsi="Times New Roman" w:cs="Times New Roman"/>
          <w:sz w:val="26"/>
          <w:szCs w:val="26"/>
        </w:rPr>
        <w:t>K</w:t>
      </w:r>
      <w:r w:rsidRPr="00902805">
        <w:rPr>
          <w:rFonts w:ascii="Times New Roman" w:hAnsi="Times New Roman" w:cs="Times New Roman"/>
          <w:sz w:val="26"/>
          <w:szCs w:val="26"/>
        </w:rPr>
        <w:t>iểm sát viên vắng mặt thì Hội đồng xét xử vẫn tiến hành xét xử, không hoãn phiên tòa.</w:t>
      </w:r>
    </w:p>
    <w:p w14:paraId="35ECDDC5" w14:textId="77777777" w:rsidR="00CA4F99" w:rsidRPr="00E81548" w:rsidRDefault="00CA4F99" w:rsidP="00CA4F99">
      <w:pPr>
        <w:pStyle w:val="BodyText"/>
        <w:rPr>
          <w:rFonts w:ascii="Times New Roman" w:hAnsi="Times New Roman" w:cs="Times New Roman"/>
          <w:bCs/>
          <w:noProof/>
          <w:sz w:val="26"/>
          <w:szCs w:val="26"/>
          <w:lang w:val="en-AU"/>
        </w:rPr>
      </w:pPr>
    </w:p>
    <w:p w14:paraId="5973C6E3" w14:textId="77777777" w:rsidR="00C30354" w:rsidRDefault="00CA4F99" w:rsidP="00C30354">
      <w:pPr>
        <w:spacing w:line="360" w:lineRule="auto"/>
        <w:jc w:val="both"/>
        <w:rPr>
          <w:b/>
          <w:noProof/>
          <w:color w:val="FF0000"/>
          <w:lang w:val="en-AU"/>
        </w:rPr>
      </w:pPr>
      <w:r w:rsidRPr="00E81548">
        <w:rPr>
          <w:b/>
          <w:noProof/>
          <w:color w:val="FF0000"/>
          <w:lang w:val="en-AU"/>
        </w:rPr>
        <w:t xml:space="preserve">Đáp án Câu </w:t>
      </w:r>
      <w:r>
        <w:rPr>
          <w:b/>
          <w:noProof/>
          <w:color w:val="FF0000"/>
          <w:lang w:val="vi-VN"/>
        </w:rPr>
        <w:t>1</w:t>
      </w:r>
      <w:r w:rsidRPr="00E81548">
        <w:rPr>
          <w:b/>
          <w:noProof/>
          <w:color w:val="FF0000"/>
          <w:lang w:val="en-AU"/>
        </w:rPr>
        <w:t>:</w:t>
      </w:r>
    </w:p>
    <w:p w14:paraId="5A92A869" w14:textId="4AEC18EA" w:rsidR="00CA4F99" w:rsidRPr="00C30354" w:rsidRDefault="00CA4F99" w:rsidP="00C30354">
      <w:pPr>
        <w:pStyle w:val="ListParagraph"/>
        <w:numPr>
          <w:ilvl w:val="0"/>
          <w:numId w:val="5"/>
        </w:numPr>
        <w:spacing w:line="360" w:lineRule="auto"/>
        <w:jc w:val="both"/>
        <w:rPr>
          <w:b/>
          <w:noProof/>
          <w:color w:val="FF0000"/>
          <w:lang w:val="en-AU"/>
        </w:rPr>
      </w:pPr>
      <w:r w:rsidRPr="00C30354">
        <w:rPr>
          <w:b/>
          <w:bCs/>
          <w:noProof/>
          <w:color w:val="FF0000"/>
          <w:szCs w:val="26"/>
          <w:lang w:val="en-AU"/>
        </w:rPr>
        <w:t xml:space="preserve">Nhận định trên </w:t>
      </w:r>
      <w:r w:rsidRPr="00C30354">
        <w:rPr>
          <w:b/>
          <w:bCs/>
          <w:noProof/>
          <w:color w:val="FF0000"/>
          <w:szCs w:val="26"/>
          <w:lang w:val="vi-VN"/>
        </w:rPr>
        <w:t>sai</w:t>
      </w:r>
      <w:r w:rsidRPr="00C30354">
        <w:rPr>
          <w:b/>
          <w:bCs/>
          <w:noProof/>
          <w:color w:val="FF0000"/>
          <w:szCs w:val="26"/>
          <w:lang w:val="en-AU"/>
        </w:rPr>
        <w:t xml:space="preserve"> (0,25 điểm)</w:t>
      </w:r>
    </w:p>
    <w:p w14:paraId="4753B9A2" w14:textId="77777777" w:rsidR="00CA4F99" w:rsidRPr="00C95589" w:rsidRDefault="00CA4F99" w:rsidP="00C30354">
      <w:pPr>
        <w:pStyle w:val="BodyText"/>
        <w:numPr>
          <w:ilvl w:val="0"/>
          <w:numId w:val="5"/>
        </w:numPr>
        <w:spacing w:line="360" w:lineRule="auto"/>
        <w:ind w:left="1077"/>
        <w:rPr>
          <w:rFonts w:ascii="Times New Roman" w:hAnsi="Times New Roman" w:cs="Times New Roman"/>
          <w:b/>
          <w:bCs/>
          <w:noProof/>
          <w:color w:val="FF0000"/>
          <w:sz w:val="26"/>
          <w:szCs w:val="26"/>
          <w:lang w:val="en-AU"/>
        </w:rPr>
      </w:pPr>
      <w:r w:rsidRPr="00E81548">
        <w:rPr>
          <w:rFonts w:ascii="Times New Roman" w:hAnsi="Times New Roman" w:cs="Times New Roman"/>
          <w:b/>
          <w:bCs/>
          <w:noProof/>
          <w:color w:val="FF0000"/>
          <w:sz w:val="26"/>
          <w:szCs w:val="26"/>
          <w:lang w:val="en-AU"/>
        </w:rPr>
        <w:t xml:space="preserve"> </w:t>
      </w:r>
      <w:r w:rsidRPr="00C95589">
        <w:rPr>
          <w:rFonts w:ascii="Times New Roman" w:hAnsi="Times New Roman" w:cs="Times New Roman"/>
          <w:b/>
          <w:bCs/>
          <w:color w:val="FF0000"/>
          <w:sz w:val="26"/>
          <w:szCs w:val="26"/>
        </w:rPr>
        <w:t>Căn cứ Khoản 1 Điều 296 Bộ luật Tố tụng Dân sự năm 2015</w:t>
      </w:r>
      <w:r w:rsidRPr="00C95589">
        <w:rPr>
          <w:rFonts w:ascii="Times New Roman" w:hAnsi="Times New Roman" w:cs="Times New Roman"/>
          <w:b/>
          <w:bCs/>
          <w:color w:val="FF0000"/>
          <w:sz w:val="26"/>
          <w:szCs w:val="26"/>
          <w:lang w:val="vi-VN"/>
        </w:rPr>
        <w:t xml:space="preserve">: </w:t>
      </w:r>
    </w:p>
    <w:p w14:paraId="72054E7F" w14:textId="77777777" w:rsidR="00CA4F99" w:rsidRPr="00C95589" w:rsidRDefault="00CA4F99" w:rsidP="00C30354">
      <w:pPr>
        <w:pStyle w:val="BodyText"/>
        <w:spacing w:line="360" w:lineRule="auto"/>
        <w:ind w:left="1077"/>
        <w:rPr>
          <w:rFonts w:ascii="Times New Roman" w:hAnsi="Times New Roman" w:cs="Times New Roman"/>
          <w:b/>
          <w:bCs/>
          <w:noProof/>
          <w:color w:val="FF0000"/>
          <w:sz w:val="26"/>
          <w:szCs w:val="26"/>
          <w:lang w:val="en-AU"/>
        </w:rPr>
      </w:pPr>
      <w:r w:rsidRPr="00C95589">
        <w:rPr>
          <w:rFonts w:ascii="Times New Roman" w:hAnsi="Times New Roman" w:cs="Times New Roman"/>
          <w:b/>
          <w:bCs/>
          <w:color w:val="FF0000"/>
          <w:sz w:val="26"/>
          <w:szCs w:val="26"/>
          <w:lang w:val="vi-VN"/>
        </w:rPr>
        <w:t xml:space="preserve">+ </w:t>
      </w:r>
      <w:r w:rsidRPr="00C95589">
        <w:rPr>
          <w:rFonts w:ascii="Times New Roman" w:hAnsi="Times New Roman" w:cs="Times New Roman"/>
          <w:b/>
          <w:bCs/>
          <w:color w:val="FF0000"/>
          <w:sz w:val="26"/>
          <w:szCs w:val="26"/>
        </w:rPr>
        <w:t>Kiểm sát viên được phân công tham gia phiên tòa phúc thẩm vắng mặt thì Hội đồng xét xử vẫn tiến hành xét xử, không hoãn phiên tòa</w:t>
      </w:r>
      <w:r w:rsidRPr="00C95589">
        <w:rPr>
          <w:rFonts w:ascii="Times New Roman" w:hAnsi="Times New Roman" w:cs="Times New Roman"/>
          <w:b/>
          <w:bCs/>
          <w:noProof/>
          <w:color w:val="FF0000"/>
          <w:sz w:val="26"/>
          <w:szCs w:val="26"/>
          <w:lang w:val="en-AU"/>
        </w:rPr>
        <w:t xml:space="preserve"> (0,25 điểm)</w:t>
      </w:r>
    </w:p>
    <w:p w14:paraId="50A14563" w14:textId="77777777" w:rsidR="00CA4F99" w:rsidRPr="00C95589" w:rsidRDefault="00CA4F99" w:rsidP="00C30354">
      <w:pPr>
        <w:pStyle w:val="BodyText"/>
        <w:spacing w:line="360" w:lineRule="auto"/>
        <w:ind w:left="1077"/>
        <w:rPr>
          <w:rFonts w:ascii="Times New Roman" w:hAnsi="Times New Roman" w:cs="Times New Roman"/>
          <w:b/>
          <w:bCs/>
          <w:noProof/>
          <w:color w:val="FF0000"/>
          <w:sz w:val="26"/>
          <w:szCs w:val="26"/>
          <w:lang w:val="en-AU"/>
        </w:rPr>
      </w:pPr>
      <w:r w:rsidRPr="00C95589">
        <w:rPr>
          <w:rFonts w:ascii="Times New Roman" w:hAnsi="Times New Roman" w:cs="Times New Roman"/>
          <w:b/>
          <w:bCs/>
          <w:noProof/>
          <w:color w:val="FF0000"/>
          <w:sz w:val="26"/>
          <w:szCs w:val="26"/>
          <w:lang w:val="vi-VN"/>
        </w:rPr>
        <w:lastRenderedPageBreak/>
        <w:t>+ Tuy nhiên</w:t>
      </w:r>
      <w:r w:rsidRPr="00C95589">
        <w:rPr>
          <w:rFonts w:ascii="Times New Roman" w:hAnsi="Times New Roman" w:cs="Times New Roman"/>
          <w:b/>
          <w:bCs/>
          <w:noProof/>
          <w:color w:val="FF0000"/>
          <w:sz w:val="26"/>
          <w:szCs w:val="26"/>
          <w:lang w:val="en-AU"/>
        </w:rPr>
        <w:t xml:space="preserve"> trong</w:t>
      </w:r>
      <w:r w:rsidRPr="00C95589">
        <w:rPr>
          <w:rFonts w:ascii="Times New Roman" w:hAnsi="Times New Roman" w:cs="Times New Roman"/>
          <w:b/>
          <w:bCs/>
          <w:noProof/>
          <w:color w:val="FF0000"/>
          <w:sz w:val="26"/>
          <w:szCs w:val="26"/>
          <w:lang w:val="vi-VN"/>
        </w:rPr>
        <w:t xml:space="preserve"> </w:t>
      </w:r>
      <w:r w:rsidRPr="00C95589">
        <w:rPr>
          <w:rFonts w:ascii="Times New Roman" w:hAnsi="Times New Roman" w:cs="Times New Roman"/>
          <w:b/>
          <w:bCs/>
          <w:color w:val="FF0000"/>
          <w:sz w:val="26"/>
          <w:szCs w:val="26"/>
        </w:rPr>
        <w:t>trường hợp Viện Kiểm sát có kháng nghị phúc thẩm thì</w:t>
      </w:r>
      <w:r w:rsidRPr="00C95589">
        <w:rPr>
          <w:rFonts w:ascii="Times New Roman" w:hAnsi="Times New Roman" w:cs="Times New Roman"/>
          <w:b/>
          <w:bCs/>
          <w:color w:val="FF0000"/>
          <w:sz w:val="26"/>
          <w:szCs w:val="26"/>
          <w:lang w:val="vi-VN"/>
        </w:rPr>
        <w:t xml:space="preserve"> khi </w:t>
      </w:r>
      <w:r w:rsidRPr="00C95589">
        <w:rPr>
          <w:rFonts w:ascii="Times New Roman" w:hAnsi="Times New Roman" w:cs="Times New Roman"/>
          <w:b/>
          <w:bCs/>
          <w:color w:val="FF0000"/>
          <w:sz w:val="26"/>
          <w:szCs w:val="26"/>
        </w:rPr>
        <w:t>Kiểm sát viên được phân công tham gia phiên tòa phúc thẩm vắng mặt thì Hội đồng xét xử phải</w:t>
      </w:r>
      <w:r w:rsidRPr="00C95589">
        <w:rPr>
          <w:rFonts w:ascii="Times New Roman" w:hAnsi="Times New Roman" w:cs="Times New Roman"/>
          <w:b/>
          <w:bCs/>
          <w:color w:val="FF0000"/>
          <w:sz w:val="26"/>
          <w:szCs w:val="26"/>
          <w:lang w:val="vi-VN"/>
        </w:rPr>
        <w:t xml:space="preserve"> </w:t>
      </w:r>
      <w:r w:rsidRPr="00C95589">
        <w:rPr>
          <w:rFonts w:ascii="Times New Roman" w:hAnsi="Times New Roman" w:cs="Times New Roman"/>
          <w:b/>
          <w:bCs/>
          <w:color w:val="FF0000"/>
          <w:sz w:val="26"/>
          <w:szCs w:val="26"/>
        </w:rPr>
        <w:t>hoãn phiên tòa</w:t>
      </w:r>
      <w:r w:rsidRPr="00C95589">
        <w:rPr>
          <w:rFonts w:ascii="Times New Roman" w:hAnsi="Times New Roman" w:cs="Times New Roman"/>
          <w:b/>
          <w:bCs/>
          <w:noProof/>
          <w:color w:val="FF0000"/>
          <w:sz w:val="26"/>
          <w:szCs w:val="26"/>
          <w:lang w:val="en-AU"/>
        </w:rPr>
        <w:t xml:space="preserve"> (0,5 điểm)</w:t>
      </w:r>
    </w:p>
    <w:p w14:paraId="5BB23D71" w14:textId="5309A246" w:rsidR="0047788C" w:rsidRPr="0008269D" w:rsidRDefault="000761FE" w:rsidP="0008269D">
      <w:pPr>
        <w:pStyle w:val="BodyText"/>
        <w:ind w:firstLine="720"/>
        <w:rPr>
          <w:rFonts w:ascii="Times New Roman" w:hAnsi="Times New Roman" w:cs="Times New Roman"/>
          <w:sz w:val="26"/>
          <w:szCs w:val="26"/>
        </w:rPr>
      </w:pPr>
      <w:r>
        <w:t>Câu 2 (</w:t>
      </w:r>
      <w:r w:rsidR="00737B75">
        <w:t>01</w:t>
      </w:r>
      <w:r w:rsidR="005E5699">
        <w:t xml:space="preserve"> </w:t>
      </w:r>
      <w:r>
        <w:t xml:space="preserve">điểm): </w:t>
      </w:r>
      <w:r w:rsidR="0008269D" w:rsidRPr="004643F8">
        <w:rPr>
          <w:rFonts w:ascii="Times New Roman" w:hAnsi="Times New Roman" w:cs="Times New Roman"/>
          <w:sz w:val="26"/>
          <w:szCs w:val="26"/>
        </w:rPr>
        <w:t>Hội đồng xét xử phúc thẩm vụ án dân sự gồm có ba thẩm phán, không có sự tham gia của Hội thẩm nhân dân.</w:t>
      </w:r>
    </w:p>
    <w:p w14:paraId="47226A56" w14:textId="5FEBF33D" w:rsidR="0047788C" w:rsidRDefault="0047788C" w:rsidP="00B234FC">
      <w:pPr>
        <w:pStyle w:val="BodyText"/>
      </w:pPr>
    </w:p>
    <w:p w14:paraId="54326A77" w14:textId="0A7D8468" w:rsidR="0047788C" w:rsidRPr="00B234FC" w:rsidRDefault="0047788C" w:rsidP="00B234FC">
      <w:pPr>
        <w:spacing w:line="360" w:lineRule="auto"/>
        <w:jc w:val="both"/>
        <w:rPr>
          <w:b/>
          <w:color w:val="FF0000"/>
        </w:rPr>
      </w:pPr>
      <w:r w:rsidRPr="00D56B80">
        <w:rPr>
          <w:b/>
          <w:color w:val="FF0000"/>
        </w:rPr>
        <w:t>Đáp án Câu 2:</w:t>
      </w:r>
    </w:p>
    <w:p w14:paraId="5F865CA2" w14:textId="77777777" w:rsidR="0047788C" w:rsidRPr="00B234FC" w:rsidRDefault="0047788C" w:rsidP="00B234FC">
      <w:pPr>
        <w:pStyle w:val="ListParagraph"/>
        <w:numPr>
          <w:ilvl w:val="0"/>
          <w:numId w:val="2"/>
        </w:numPr>
        <w:spacing w:line="360" w:lineRule="auto"/>
        <w:jc w:val="both"/>
        <w:rPr>
          <w:b/>
          <w:bCs/>
          <w:color w:val="FF0000"/>
          <w:szCs w:val="26"/>
          <w:lang w:val="vi-VN"/>
        </w:rPr>
      </w:pPr>
      <w:r w:rsidRPr="00B234FC">
        <w:rPr>
          <w:b/>
          <w:bCs/>
          <w:color w:val="FF0000"/>
          <w:szCs w:val="26"/>
        </w:rPr>
        <w:t>Nhận định trên sai</w:t>
      </w:r>
      <w:r w:rsidRPr="00B234FC">
        <w:rPr>
          <w:b/>
          <w:bCs/>
          <w:color w:val="FF0000"/>
          <w:szCs w:val="26"/>
          <w:lang w:val="vi-VN"/>
        </w:rPr>
        <w:t xml:space="preserve"> (0,25 điểm)</w:t>
      </w:r>
    </w:p>
    <w:p w14:paraId="26598362" w14:textId="5821017D" w:rsidR="000761FE" w:rsidRPr="00B234FC" w:rsidRDefault="0008269D" w:rsidP="00B234FC">
      <w:pPr>
        <w:pStyle w:val="ListParagraph"/>
        <w:numPr>
          <w:ilvl w:val="0"/>
          <w:numId w:val="2"/>
        </w:numPr>
        <w:spacing w:line="360" w:lineRule="auto"/>
        <w:jc w:val="both"/>
        <w:rPr>
          <w:b/>
          <w:bCs/>
          <w:color w:val="FF0000"/>
        </w:rPr>
      </w:pPr>
      <w:r w:rsidRPr="0008269D">
        <w:rPr>
          <w:b/>
          <w:bCs/>
          <w:color w:val="FF0000"/>
          <w:szCs w:val="26"/>
        </w:rPr>
        <w:t>Căn cứ Điều 64 Bộ luật Tố tụng Dân sự năm 2015: Hội đồng xét xử phúc thẩm vụ án dân sự gồm có ba Thẩm phán, trừ trường hợp quy định tại Điều 65 Bộ luật này</w:t>
      </w:r>
      <w:r w:rsidR="00B234FC" w:rsidRPr="0008269D">
        <w:rPr>
          <w:b/>
          <w:bCs/>
          <w:color w:val="FF0000"/>
          <w:szCs w:val="26"/>
          <w:lang w:val="vi-VN"/>
        </w:rPr>
        <w:t xml:space="preserve"> </w:t>
      </w:r>
      <w:r w:rsidR="00B234FC" w:rsidRPr="00B234FC">
        <w:rPr>
          <w:b/>
          <w:bCs/>
          <w:color w:val="FF0000"/>
          <w:szCs w:val="26"/>
          <w:lang w:val="vi-VN"/>
        </w:rPr>
        <w:t>(0,25 điểm)</w:t>
      </w:r>
    </w:p>
    <w:p w14:paraId="78FE62CF" w14:textId="07FA2D8F" w:rsidR="0047788C" w:rsidRPr="00B234FC" w:rsidRDefault="0008269D" w:rsidP="00B234FC">
      <w:pPr>
        <w:pStyle w:val="ListParagraph"/>
        <w:numPr>
          <w:ilvl w:val="0"/>
          <w:numId w:val="2"/>
        </w:numPr>
        <w:spacing w:line="360" w:lineRule="auto"/>
        <w:jc w:val="both"/>
        <w:rPr>
          <w:b/>
          <w:bCs/>
          <w:color w:val="FF0000"/>
        </w:rPr>
      </w:pPr>
      <w:r w:rsidRPr="0008269D">
        <w:rPr>
          <w:b/>
          <w:bCs/>
          <w:color w:val="FF0000"/>
          <w:szCs w:val="26"/>
        </w:rPr>
        <w:t>Trường hợp xét xử theo thủ tục rút gọn thì việc xét xử do một thẩm phán tiến hành (Điều 65 Bộ luật Tố tụng Dân sự năm 2015)</w:t>
      </w:r>
      <w:r w:rsidR="00B234FC" w:rsidRPr="0008269D">
        <w:rPr>
          <w:b/>
          <w:bCs/>
          <w:color w:val="FF0000"/>
          <w:szCs w:val="26"/>
          <w:lang w:val="vi-VN"/>
        </w:rPr>
        <w:t xml:space="preserve"> </w:t>
      </w:r>
      <w:r w:rsidR="00B234FC" w:rsidRPr="00B234FC">
        <w:rPr>
          <w:b/>
          <w:bCs/>
          <w:color w:val="FF0000"/>
          <w:szCs w:val="26"/>
          <w:lang w:val="vi-VN"/>
        </w:rPr>
        <w:t>(0,5 điểm)</w:t>
      </w:r>
    </w:p>
    <w:p w14:paraId="3FB9C23B" w14:textId="0D050C9F" w:rsidR="00B234FC" w:rsidRPr="00B234FC" w:rsidRDefault="00B234FC" w:rsidP="00B234FC">
      <w:pPr>
        <w:pStyle w:val="ListParagraph"/>
        <w:numPr>
          <w:ilvl w:val="0"/>
          <w:numId w:val="3"/>
        </w:numPr>
        <w:spacing w:line="360" w:lineRule="auto"/>
        <w:jc w:val="both"/>
        <w:rPr>
          <w:b/>
          <w:bCs/>
        </w:rPr>
      </w:pPr>
      <w:r w:rsidRPr="00B234FC">
        <w:rPr>
          <w:b/>
          <w:bCs/>
          <w:lang w:val="vi-VN"/>
        </w:rPr>
        <w:t>Bài tập tình huống:</w:t>
      </w:r>
    </w:p>
    <w:p w14:paraId="51577C30" w14:textId="77777777" w:rsidR="00842CCB" w:rsidRPr="00E81548" w:rsidRDefault="00842CCB" w:rsidP="00842CCB">
      <w:pPr>
        <w:spacing w:line="360" w:lineRule="auto"/>
        <w:jc w:val="both"/>
        <w:rPr>
          <w:noProof/>
          <w:lang w:val="en-AU"/>
        </w:rPr>
      </w:pPr>
      <w:r w:rsidRPr="00E81548">
        <w:rPr>
          <w:noProof/>
          <w:lang w:val="en-AU"/>
        </w:rPr>
        <w:t xml:space="preserve">Câu 3 (03 điểm): </w:t>
      </w:r>
    </w:p>
    <w:p w14:paraId="24441328" w14:textId="1FC5FD73" w:rsidR="00842CCB" w:rsidRPr="001F00FF" w:rsidRDefault="00842CCB" w:rsidP="00842CCB">
      <w:pPr>
        <w:pStyle w:val="BodyText"/>
        <w:ind w:firstLine="720"/>
        <w:rPr>
          <w:rFonts w:ascii="Times New Roman" w:hAnsi="Times New Roman" w:cs="Times New Roman"/>
          <w:noProof/>
          <w:sz w:val="26"/>
          <w:szCs w:val="26"/>
          <w:vertAlign w:val="superscript"/>
          <w:lang w:val="vi-VN"/>
        </w:rPr>
      </w:pPr>
      <w:r w:rsidRPr="00E81548">
        <w:rPr>
          <w:rFonts w:ascii="Times New Roman" w:hAnsi="Times New Roman" w:cs="Times New Roman"/>
          <w:noProof/>
          <w:sz w:val="26"/>
          <w:szCs w:val="26"/>
          <w:lang w:val="en-AU"/>
        </w:rPr>
        <w:t xml:space="preserve">Ngày 01/01/2019 bà </w:t>
      </w:r>
      <w:r>
        <w:rPr>
          <w:rFonts w:ascii="Times New Roman" w:hAnsi="Times New Roman" w:cs="Times New Roman"/>
          <w:noProof/>
          <w:sz w:val="26"/>
          <w:szCs w:val="26"/>
          <w:lang w:val="en-AU"/>
        </w:rPr>
        <w:t>Mai</w:t>
      </w:r>
      <w:r>
        <w:rPr>
          <w:rFonts w:ascii="Times New Roman" w:hAnsi="Times New Roman" w:cs="Times New Roman"/>
          <w:noProof/>
          <w:sz w:val="26"/>
          <w:szCs w:val="26"/>
          <w:lang w:val="vi-VN"/>
        </w:rPr>
        <w:t xml:space="preserve"> Thị Bình Minh</w:t>
      </w:r>
      <w:r w:rsidRPr="00E81548">
        <w:rPr>
          <w:rFonts w:ascii="Times New Roman" w:hAnsi="Times New Roman" w:cs="Times New Roman"/>
          <w:noProof/>
          <w:sz w:val="26"/>
          <w:szCs w:val="26"/>
          <w:lang w:val="en-AU"/>
        </w:rPr>
        <w:t xml:space="preserve"> (thường trú tại phường </w:t>
      </w:r>
      <w:r>
        <w:rPr>
          <w:rFonts w:ascii="Times New Roman" w:hAnsi="Times New Roman" w:cs="Times New Roman"/>
          <w:noProof/>
          <w:sz w:val="26"/>
          <w:szCs w:val="26"/>
          <w:lang w:val="en-AU"/>
        </w:rPr>
        <w:t>An</w:t>
      </w:r>
      <w:r>
        <w:rPr>
          <w:rFonts w:ascii="Times New Roman" w:hAnsi="Times New Roman" w:cs="Times New Roman"/>
          <w:noProof/>
          <w:sz w:val="26"/>
          <w:szCs w:val="26"/>
          <w:lang w:val="vi-VN"/>
        </w:rPr>
        <w:t xml:space="preserve"> Lạc</w:t>
      </w:r>
      <w:r w:rsidRPr="00E81548">
        <w:rPr>
          <w:rFonts w:ascii="Times New Roman" w:hAnsi="Times New Roman" w:cs="Times New Roman"/>
          <w:noProof/>
          <w:sz w:val="26"/>
          <w:szCs w:val="26"/>
          <w:lang w:val="en-AU"/>
        </w:rPr>
        <w:t xml:space="preserve">, Quận </w:t>
      </w:r>
      <w:r>
        <w:rPr>
          <w:rFonts w:ascii="Times New Roman" w:hAnsi="Times New Roman" w:cs="Times New Roman"/>
          <w:noProof/>
          <w:sz w:val="26"/>
          <w:szCs w:val="26"/>
          <w:lang w:val="en-AU"/>
        </w:rPr>
        <w:t>Bình</w:t>
      </w:r>
      <w:r>
        <w:rPr>
          <w:rFonts w:ascii="Times New Roman" w:hAnsi="Times New Roman" w:cs="Times New Roman"/>
          <w:noProof/>
          <w:sz w:val="26"/>
          <w:szCs w:val="26"/>
          <w:lang w:val="vi-VN"/>
        </w:rPr>
        <w:t xml:space="preserve"> Tân</w:t>
      </w:r>
      <w:r w:rsidRPr="00E81548">
        <w:rPr>
          <w:rFonts w:ascii="Times New Roman" w:hAnsi="Times New Roman" w:cs="Times New Roman"/>
          <w:noProof/>
          <w:sz w:val="26"/>
          <w:szCs w:val="26"/>
          <w:lang w:val="en-AU"/>
        </w:rPr>
        <w:t xml:space="preserve">) ký hợp đồng </w:t>
      </w:r>
      <w:r>
        <w:rPr>
          <w:rFonts w:ascii="Times New Roman" w:hAnsi="Times New Roman" w:cs="Times New Roman"/>
          <w:noProof/>
          <w:sz w:val="26"/>
          <w:szCs w:val="26"/>
          <w:lang w:val="en-AU"/>
        </w:rPr>
        <w:t>chuyển</w:t>
      </w:r>
      <w:r>
        <w:rPr>
          <w:rFonts w:ascii="Times New Roman" w:hAnsi="Times New Roman" w:cs="Times New Roman"/>
          <w:noProof/>
          <w:sz w:val="26"/>
          <w:szCs w:val="26"/>
          <w:lang w:val="vi-VN"/>
        </w:rPr>
        <w:t xml:space="preserve"> nhượng quyền sử dụng đất (</w:t>
      </w:r>
      <w:r>
        <w:rPr>
          <w:rFonts w:ascii="Times New Roman" w:hAnsi="Times New Roman" w:cs="Times New Roman"/>
          <w:noProof/>
          <w:sz w:val="26"/>
          <w:szCs w:val="26"/>
          <w:lang w:val="en-AU"/>
        </w:rPr>
        <w:t>diện</w:t>
      </w:r>
      <w:r>
        <w:rPr>
          <w:rFonts w:ascii="Times New Roman" w:hAnsi="Times New Roman" w:cs="Times New Roman"/>
          <w:noProof/>
          <w:sz w:val="26"/>
          <w:szCs w:val="26"/>
          <w:lang w:val="vi-VN"/>
        </w:rPr>
        <w:t xml:space="preserve"> tích 100 m</w:t>
      </w:r>
      <w:r w:rsidRPr="001F00FF">
        <w:rPr>
          <w:rFonts w:ascii="Times New Roman" w:hAnsi="Times New Roman" w:cs="Times New Roman"/>
          <w:noProof/>
          <w:sz w:val="26"/>
          <w:szCs w:val="26"/>
          <w:vertAlign w:val="superscript"/>
          <w:lang w:val="vi-VN"/>
        </w:rPr>
        <w:t>2</w:t>
      </w:r>
      <w:r w:rsidRPr="00E81548">
        <w:rPr>
          <w:rFonts w:ascii="Times New Roman" w:hAnsi="Times New Roman" w:cs="Times New Roman"/>
          <w:noProof/>
          <w:sz w:val="26"/>
          <w:szCs w:val="26"/>
          <w:lang w:val="en-AU"/>
        </w:rPr>
        <w:t xml:space="preserve"> </w:t>
      </w:r>
      <w:r>
        <w:rPr>
          <w:rFonts w:ascii="Times New Roman" w:hAnsi="Times New Roman" w:cs="Times New Roman"/>
          <w:noProof/>
          <w:sz w:val="26"/>
          <w:szCs w:val="26"/>
          <w:lang w:val="vi-VN"/>
        </w:rPr>
        <w:t>) c</w:t>
      </w:r>
      <w:r w:rsidR="00EE0F5E">
        <w:rPr>
          <w:rFonts w:ascii="Times New Roman" w:hAnsi="Times New Roman" w:cs="Times New Roman"/>
          <w:noProof/>
          <w:sz w:val="26"/>
          <w:szCs w:val="26"/>
          <w:lang w:val="vi-VN"/>
        </w:rPr>
        <w:t>huyển nhượng cho</w:t>
      </w:r>
      <w:r>
        <w:rPr>
          <w:rFonts w:ascii="Times New Roman" w:hAnsi="Times New Roman" w:cs="Times New Roman"/>
          <w:noProof/>
          <w:sz w:val="26"/>
          <w:szCs w:val="26"/>
          <w:lang w:val="vi-VN"/>
        </w:rPr>
        <w:t xml:space="preserve"> </w:t>
      </w:r>
      <w:r w:rsidRPr="00E81548">
        <w:rPr>
          <w:rFonts w:ascii="Times New Roman" w:hAnsi="Times New Roman" w:cs="Times New Roman"/>
          <w:noProof/>
          <w:sz w:val="26"/>
          <w:szCs w:val="26"/>
          <w:lang w:val="en-AU"/>
        </w:rPr>
        <w:t xml:space="preserve">bà </w:t>
      </w:r>
      <w:r>
        <w:rPr>
          <w:rFonts w:ascii="Times New Roman" w:hAnsi="Times New Roman" w:cs="Times New Roman"/>
          <w:noProof/>
          <w:sz w:val="26"/>
          <w:szCs w:val="26"/>
          <w:lang w:val="en-AU"/>
        </w:rPr>
        <w:t>Lê</w:t>
      </w:r>
      <w:r>
        <w:rPr>
          <w:rFonts w:ascii="Times New Roman" w:hAnsi="Times New Roman" w:cs="Times New Roman"/>
          <w:noProof/>
          <w:sz w:val="26"/>
          <w:szCs w:val="26"/>
          <w:lang w:val="vi-VN"/>
        </w:rPr>
        <w:t xml:space="preserve"> Hoàng Hôn</w:t>
      </w:r>
      <w:r w:rsidRPr="00E81548">
        <w:rPr>
          <w:rFonts w:ascii="Times New Roman" w:hAnsi="Times New Roman" w:cs="Times New Roman"/>
          <w:noProof/>
          <w:sz w:val="26"/>
          <w:szCs w:val="26"/>
          <w:lang w:val="en-AU"/>
        </w:rPr>
        <w:t xml:space="preserve"> (thường trú tại phường 02, Quận 6)</w:t>
      </w:r>
      <w:r>
        <w:rPr>
          <w:rFonts w:ascii="Times New Roman" w:hAnsi="Times New Roman" w:cs="Times New Roman"/>
          <w:noProof/>
          <w:sz w:val="26"/>
          <w:szCs w:val="26"/>
          <w:lang w:val="vi-VN"/>
        </w:rPr>
        <w:t xml:space="preserve"> với giá</w:t>
      </w:r>
      <w:r w:rsidRPr="00E81548">
        <w:rPr>
          <w:rFonts w:ascii="Times New Roman" w:hAnsi="Times New Roman" w:cs="Times New Roman"/>
          <w:noProof/>
          <w:sz w:val="26"/>
          <w:szCs w:val="26"/>
          <w:lang w:val="en-AU"/>
        </w:rPr>
        <w:t xml:space="preserve"> </w:t>
      </w:r>
      <w:r>
        <w:rPr>
          <w:rFonts w:ascii="Times New Roman" w:hAnsi="Times New Roman" w:cs="Times New Roman"/>
          <w:noProof/>
          <w:sz w:val="26"/>
          <w:szCs w:val="26"/>
          <w:lang w:val="vi-VN"/>
        </w:rPr>
        <w:t>1.</w:t>
      </w:r>
      <w:r w:rsidRPr="00E81548">
        <w:rPr>
          <w:rFonts w:ascii="Times New Roman" w:hAnsi="Times New Roman" w:cs="Times New Roman"/>
          <w:noProof/>
          <w:sz w:val="26"/>
          <w:szCs w:val="26"/>
          <w:lang w:val="en-AU"/>
        </w:rPr>
        <w:t>500.000.000 đồng</w:t>
      </w:r>
      <w:r>
        <w:rPr>
          <w:rFonts w:ascii="Times New Roman" w:hAnsi="Times New Roman" w:cs="Times New Roman"/>
          <w:noProof/>
          <w:sz w:val="26"/>
          <w:szCs w:val="26"/>
          <w:lang w:val="vi-VN"/>
        </w:rPr>
        <w:t>, được biết đất trên toạ lạc tại xã Vĩnh Lộc B, huyện Bình Chánh</w:t>
      </w:r>
      <w:r w:rsidR="00C30354">
        <w:rPr>
          <w:rFonts w:ascii="Times New Roman" w:hAnsi="Times New Roman" w:cs="Times New Roman"/>
          <w:noProof/>
          <w:sz w:val="26"/>
          <w:szCs w:val="26"/>
          <w:lang w:val="vi-VN"/>
        </w:rPr>
        <w:t>.</w:t>
      </w:r>
    </w:p>
    <w:p w14:paraId="629FB793" w14:textId="6BA0881D" w:rsidR="00842CCB" w:rsidRPr="00E81548" w:rsidRDefault="00842CCB" w:rsidP="00842CCB">
      <w:pPr>
        <w:pStyle w:val="BodyText"/>
        <w:ind w:firstLine="720"/>
        <w:rPr>
          <w:rFonts w:ascii="Times New Roman" w:hAnsi="Times New Roman" w:cs="Times New Roman"/>
          <w:noProof/>
          <w:sz w:val="26"/>
          <w:szCs w:val="26"/>
          <w:lang w:val="en-AU"/>
        </w:rPr>
      </w:pPr>
      <w:r w:rsidRPr="00E81548">
        <w:rPr>
          <w:rFonts w:ascii="Times New Roman" w:hAnsi="Times New Roman" w:cs="Times New Roman"/>
          <w:noProof/>
          <w:sz w:val="26"/>
          <w:szCs w:val="26"/>
          <w:lang w:val="en-AU"/>
        </w:rPr>
        <w:t>Trong hợp đồng</w:t>
      </w:r>
      <w:r>
        <w:rPr>
          <w:rFonts w:ascii="Times New Roman" w:hAnsi="Times New Roman" w:cs="Times New Roman"/>
          <w:noProof/>
          <w:sz w:val="26"/>
          <w:szCs w:val="26"/>
          <w:lang w:val="vi-VN"/>
        </w:rPr>
        <w:t xml:space="preserve"> chuyển nhượng trên</w:t>
      </w:r>
      <w:r w:rsidRPr="00E81548">
        <w:rPr>
          <w:rFonts w:ascii="Times New Roman" w:hAnsi="Times New Roman" w:cs="Times New Roman"/>
          <w:noProof/>
          <w:sz w:val="26"/>
          <w:szCs w:val="26"/>
          <w:lang w:val="en-AU"/>
        </w:rPr>
        <w:t xml:space="preserve">, bà </w:t>
      </w:r>
      <w:r>
        <w:rPr>
          <w:rFonts w:ascii="Times New Roman" w:hAnsi="Times New Roman" w:cs="Times New Roman"/>
          <w:noProof/>
          <w:sz w:val="26"/>
          <w:szCs w:val="26"/>
          <w:lang w:val="en-AU"/>
        </w:rPr>
        <w:t>Lê</w:t>
      </w:r>
      <w:r>
        <w:rPr>
          <w:rFonts w:ascii="Times New Roman" w:hAnsi="Times New Roman" w:cs="Times New Roman"/>
          <w:noProof/>
          <w:sz w:val="26"/>
          <w:szCs w:val="26"/>
          <w:lang w:val="vi-VN"/>
        </w:rPr>
        <w:t xml:space="preserve"> Hoàng Hôn</w:t>
      </w:r>
      <w:r w:rsidRPr="00E81548">
        <w:rPr>
          <w:rFonts w:ascii="Times New Roman" w:hAnsi="Times New Roman" w:cs="Times New Roman"/>
          <w:noProof/>
          <w:sz w:val="26"/>
          <w:szCs w:val="26"/>
          <w:lang w:val="en-AU"/>
        </w:rPr>
        <w:t xml:space="preserve"> thực hiện đầy đủ nghĩa vụ trả tiền đúng như thỏa thuận. Tuy nhiên, đến ngày </w:t>
      </w:r>
      <w:r>
        <w:rPr>
          <w:rFonts w:ascii="Times New Roman" w:hAnsi="Times New Roman" w:cs="Times New Roman"/>
          <w:noProof/>
          <w:sz w:val="26"/>
          <w:szCs w:val="26"/>
          <w:lang w:val="en-AU"/>
        </w:rPr>
        <w:t>giao</w:t>
      </w:r>
      <w:r>
        <w:rPr>
          <w:rFonts w:ascii="Times New Roman" w:hAnsi="Times New Roman" w:cs="Times New Roman"/>
          <w:noProof/>
          <w:sz w:val="26"/>
          <w:szCs w:val="26"/>
          <w:lang w:val="vi-VN"/>
        </w:rPr>
        <w:t xml:space="preserve"> đất như trong hợp đồng ký kết </w:t>
      </w:r>
      <w:r w:rsidRPr="00E81548">
        <w:rPr>
          <w:rFonts w:ascii="Times New Roman" w:hAnsi="Times New Roman" w:cs="Times New Roman"/>
          <w:noProof/>
          <w:sz w:val="26"/>
          <w:szCs w:val="26"/>
          <w:lang w:val="en-AU"/>
        </w:rPr>
        <w:t xml:space="preserve">thì bà </w:t>
      </w:r>
      <w:r>
        <w:rPr>
          <w:rFonts w:ascii="Times New Roman" w:hAnsi="Times New Roman" w:cs="Times New Roman"/>
          <w:noProof/>
          <w:sz w:val="26"/>
          <w:szCs w:val="26"/>
          <w:lang w:val="en-AU"/>
        </w:rPr>
        <w:t>Mai</w:t>
      </w:r>
      <w:r>
        <w:rPr>
          <w:rFonts w:ascii="Times New Roman" w:hAnsi="Times New Roman" w:cs="Times New Roman"/>
          <w:noProof/>
          <w:sz w:val="26"/>
          <w:szCs w:val="26"/>
          <w:lang w:val="vi-VN"/>
        </w:rPr>
        <w:t xml:space="preserve"> Thị Bình Minh</w:t>
      </w:r>
      <w:r w:rsidRPr="00E81548">
        <w:rPr>
          <w:rFonts w:ascii="Times New Roman" w:hAnsi="Times New Roman" w:cs="Times New Roman"/>
          <w:noProof/>
          <w:sz w:val="26"/>
          <w:szCs w:val="26"/>
          <w:lang w:val="en-AU"/>
        </w:rPr>
        <w:t xml:space="preserve"> cố tình lẫn tránh </w:t>
      </w:r>
      <w:r>
        <w:rPr>
          <w:rFonts w:ascii="Times New Roman" w:hAnsi="Times New Roman" w:cs="Times New Roman"/>
          <w:noProof/>
          <w:sz w:val="26"/>
          <w:szCs w:val="26"/>
          <w:lang w:val="en-AU"/>
        </w:rPr>
        <w:t>không</w:t>
      </w:r>
      <w:r>
        <w:rPr>
          <w:rFonts w:ascii="Times New Roman" w:hAnsi="Times New Roman" w:cs="Times New Roman"/>
          <w:noProof/>
          <w:sz w:val="26"/>
          <w:szCs w:val="26"/>
          <w:lang w:val="vi-VN"/>
        </w:rPr>
        <w:t xml:space="preserve"> bàn giao đất</w:t>
      </w:r>
      <w:r w:rsidRPr="00E81548">
        <w:rPr>
          <w:rFonts w:ascii="Times New Roman" w:hAnsi="Times New Roman" w:cs="Times New Roman"/>
          <w:noProof/>
          <w:sz w:val="26"/>
          <w:szCs w:val="26"/>
          <w:lang w:val="en-AU"/>
        </w:rPr>
        <w:t xml:space="preserve"> cho bà </w:t>
      </w:r>
      <w:r>
        <w:rPr>
          <w:rFonts w:ascii="Times New Roman" w:hAnsi="Times New Roman" w:cs="Times New Roman"/>
          <w:noProof/>
          <w:sz w:val="26"/>
          <w:szCs w:val="26"/>
          <w:lang w:val="en-AU"/>
        </w:rPr>
        <w:t>Lê</w:t>
      </w:r>
      <w:r>
        <w:rPr>
          <w:rFonts w:ascii="Times New Roman" w:hAnsi="Times New Roman" w:cs="Times New Roman"/>
          <w:noProof/>
          <w:sz w:val="26"/>
          <w:szCs w:val="26"/>
          <w:lang w:val="vi-VN"/>
        </w:rPr>
        <w:t xml:space="preserve"> Hoàng Hôn</w:t>
      </w:r>
      <w:r w:rsidRPr="00E81548">
        <w:rPr>
          <w:rFonts w:ascii="Times New Roman" w:hAnsi="Times New Roman" w:cs="Times New Roman"/>
          <w:noProof/>
          <w:sz w:val="26"/>
          <w:szCs w:val="26"/>
          <w:lang w:val="en-AU"/>
        </w:rPr>
        <w:t>. Ngày 05/02/2020, bà</w:t>
      </w:r>
      <w:r>
        <w:rPr>
          <w:rFonts w:ascii="Times New Roman" w:hAnsi="Times New Roman" w:cs="Times New Roman"/>
          <w:noProof/>
          <w:sz w:val="26"/>
          <w:szCs w:val="26"/>
          <w:lang w:val="vi-VN"/>
        </w:rPr>
        <w:t xml:space="preserve"> Hoàng Hôn</w:t>
      </w:r>
      <w:r w:rsidRPr="00E81548">
        <w:rPr>
          <w:rFonts w:ascii="Times New Roman" w:hAnsi="Times New Roman" w:cs="Times New Roman"/>
          <w:noProof/>
          <w:sz w:val="26"/>
          <w:szCs w:val="26"/>
          <w:lang w:val="en-AU"/>
        </w:rPr>
        <w:t xml:space="preserve"> tìm đến nhà bà </w:t>
      </w:r>
      <w:r>
        <w:rPr>
          <w:rFonts w:ascii="Times New Roman" w:hAnsi="Times New Roman" w:cs="Times New Roman"/>
          <w:noProof/>
          <w:sz w:val="26"/>
          <w:szCs w:val="26"/>
          <w:lang w:val="en-AU"/>
        </w:rPr>
        <w:t>Bình</w:t>
      </w:r>
      <w:r>
        <w:rPr>
          <w:rFonts w:ascii="Times New Roman" w:hAnsi="Times New Roman" w:cs="Times New Roman"/>
          <w:noProof/>
          <w:sz w:val="26"/>
          <w:szCs w:val="26"/>
          <w:lang w:val="vi-VN"/>
        </w:rPr>
        <w:t xml:space="preserve"> Minh </w:t>
      </w:r>
      <w:r w:rsidRPr="00E81548">
        <w:rPr>
          <w:rFonts w:ascii="Times New Roman" w:hAnsi="Times New Roman" w:cs="Times New Roman"/>
          <w:noProof/>
          <w:sz w:val="26"/>
          <w:szCs w:val="26"/>
          <w:lang w:val="en-AU"/>
        </w:rPr>
        <w:t xml:space="preserve">thì </w:t>
      </w:r>
      <w:r>
        <w:rPr>
          <w:rFonts w:ascii="Times New Roman" w:hAnsi="Times New Roman" w:cs="Times New Roman"/>
          <w:noProof/>
          <w:sz w:val="26"/>
          <w:szCs w:val="26"/>
          <w:lang w:val="en-AU"/>
        </w:rPr>
        <w:t>mới</w:t>
      </w:r>
      <w:r>
        <w:rPr>
          <w:rFonts w:ascii="Times New Roman" w:hAnsi="Times New Roman" w:cs="Times New Roman"/>
          <w:noProof/>
          <w:sz w:val="26"/>
          <w:szCs w:val="26"/>
          <w:lang w:val="vi-VN"/>
        </w:rPr>
        <w:t xml:space="preserve"> biết </w:t>
      </w:r>
      <w:r w:rsidR="006C15E1">
        <w:rPr>
          <w:rFonts w:ascii="Times New Roman" w:hAnsi="Times New Roman" w:cs="Times New Roman"/>
          <w:noProof/>
          <w:sz w:val="26"/>
          <w:szCs w:val="26"/>
          <w:lang w:val="vi-VN"/>
        </w:rPr>
        <w:t>phần</w:t>
      </w:r>
      <w:r>
        <w:rPr>
          <w:rFonts w:ascii="Times New Roman" w:hAnsi="Times New Roman" w:cs="Times New Roman"/>
          <w:noProof/>
          <w:sz w:val="26"/>
          <w:szCs w:val="26"/>
          <w:lang w:val="vi-VN"/>
        </w:rPr>
        <w:t xml:space="preserve"> đất trên đang tranh chấp thừa kế với các chị em trong gia đình. Bà Hoàng Hôn</w:t>
      </w:r>
      <w:r w:rsidRPr="00E81548">
        <w:rPr>
          <w:rFonts w:ascii="Times New Roman" w:hAnsi="Times New Roman" w:cs="Times New Roman"/>
          <w:noProof/>
          <w:sz w:val="26"/>
          <w:szCs w:val="26"/>
          <w:lang w:val="en-AU"/>
        </w:rPr>
        <w:t xml:space="preserve"> </w:t>
      </w:r>
      <w:r>
        <w:rPr>
          <w:rFonts w:ascii="Times New Roman" w:hAnsi="Times New Roman" w:cs="Times New Roman"/>
          <w:noProof/>
          <w:sz w:val="26"/>
          <w:szCs w:val="26"/>
          <w:lang w:val="en-AU"/>
        </w:rPr>
        <w:t>yêu</w:t>
      </w:r>
      <w:r>
        <w:rPr>
          <w:rFonts w:ascii="Times New Roman" w:hAnsi="Times New Roman" w:cs="Times New Roman"/>
          <w:noProof/>
          <w:sz w:val="26"/>
          <w:szCs w:val="26"/>
          <w:lang w:val="vi-VN"/>
        </w:rPr>
        <w:t xml:space="preserve"> cầu huỷ hợp đồng chuyển nhượng phần đất trên và yêu cầu bà Bình Minh trả lại số tiền đã thanh toán là 1.500.000</w:t>
      </w:r>
      <w:r w:rsidR="00E42E5F">
        <w:rPr>
          <w:rFonts w:ascii="Times New Roman" w:hAnsi="Times New Roman" w:cs="Times New Roman"/>
          <w:noProof/>
          <w:sz w:val="26"/>
          <w:szCs w:val="26"/>
          <w:lang w:val="vi-VN"/>
        </w:rPr>
        <w:t>.000</w:t>
      </w:r>
      <w:r>
        <w:rPr>
          <w:rFonts w:ascii="Times New Roman" w:hAnsi="Times New Roman" w:cs="Times New Roman"/>
          <w:noProof/>
          <w:sz w:val="26"/>
          <w:szCs w:val="26"/>
          <w:lang w:val="vi-VN"/>
        </w:rPr>
        <w:t xml:space="preserve"> đồng. </w:t>
      </w:r>
      <w:r w:rsidRPr="00E81548">
        <w:rPr>
          <w:rFonts w:ascii="Times New Roman" w:hAnsi="Times New Roman" w:cs="Times New Roman"/>
          <w:noProof/>
          <w:sz w:val="26"/>
          <w:szCs w:val="26"/>
          <w:lang w:val="en-AU"/>
        </w:rPr>
        <w:t xml:space="preserve">Tuy nhiên, đến ngày 06/03/2020, bà </w:t>
      </w:r>
      <w:r>
        <w:rPr>
          <w:rFonts w:ascii="Times New Roman" w:hAnsi="Times New Roman" w:cs="Times New Roman"/>
          <w:noProof/>
          <w:sz w:val="26"/>
          <w:szCs w:val="26"/>
          <w:lang w:val="en-AU"/>
        </w:rPr>
        <w:t>Bình</w:t>
      </w:r>
      <w:r>
        <w:rPr>
          <w:rFonts w:ascii="Times New Roman" w:hAnsi="Times New Roman" w:cs="Times New Roman"/>
          <w:noProof/>
          <w:sz w:val="26"/>
          <w:szCs w:val="26"/>
          <w:lang w:val="vi-VN"/>
        </w:rPr>
        <w:t xml:space="preserve"> Minh </w:t>
      </w:r>
      <w:r w:rsidRPr="00E81548">
        <w:rPr>
          <w:rFonts w:ascii="Times New Roman" w:hAnsi="Times New Roman" w:cs="Times New Roman"/>
          <w:noProof/>
          <w:sz w:val="26"/>
          <w:szCs w:val="26"/>
          <w:lang w:val="en-AU"/>
        </w:rPr>
        <w:t>vẫn không thực hiện</w:t>
      </w:r>
      <w:r>
        <w:rPr>
          <w:rFonts w:ascii="Times New Roman" w:hAnsi="Times New Roman" w:cs="Times New Roman"/>
          <w:noProof/>
          <w:sz w:val="26"/>
          <w:szCs w:val="26"/>
          <w:lang w:val="vi-VN"/>
        </w:rPr>
        <w:t xml:space="preserve"> </w:t>
      </w:r>
      <w:r>
        <w:rPr>
          <w:rFonts w:ascii="Times New Roman" w:hAnsi="Times New Roman" w:cs="Times New Roman"/>
          <w:noProof/>
          <w:sz w:val="26"/>
          <w:szCs w:val="26"/>
          <w:lang w:val="en-AU"/>
        </w:rPr>
        <w:t>theo</w:t>
      </w:r>
      <w:r>
        <w:rPr>
          <w:rFonts w:ascii="Times New Roman" w:hAnsi="Times New Roman" w:cs="Times New Roman"/>
          <w:noProof/>
          <w:sz w:val="26"/>
          <w:szCs w:val="26"/>
          <w:lang w:val="vi-VN"/>
        </w:rPr>
        <w:t xml:space="preserve"> yêu cầu của bà Hoàng Hôn</w:t>
      </w:r>
      <w:r w:rsidRPr="00E81548">
        <w:rPr>
          <w:rFonts w:ascii="Times New Roman" w:hAnsi="Times New Roman" w:cs="Times New Roman"/>
          <w:noProof/>
          <w:sz w:val="26"/>
          <w:szCs w:val="26"/>
          <w:lang w:val="en-AU"/>
        </w:rPr>
        <w:t>.</w:t>
      </w:r>
      <w:r w:rsidRPr="00015F29">
        <w:rPr>
          <w:rFonts w:ascii="Times New Roman" w:hAnsi="Times New Roman" w:cs="Times New Roman"/>
          <w:noProof/>
          <w:sz w:val="26"/>
          <w:szCs w:val="26"/>
          <w:lang w:val="en-AU"/>
        </w:rPr>
        <w:t xml:space="preserve"> </w:t>
      </w:r>
      <w:r>
        <w:rPr>
          <w:rFonts w:ascii="Times New Roman" w:hAnsi="Times New Roman" w:cs="Times New Roman"/>
          <w:noProof/>
          <w:sz w:val="26"/>
          <w:szCs w:val="26"/>
          <w:lang w:val="en-AU"/>
        </w:rPr>
        <w:t>Được</w:t>
      </w:r>
      <w:r>
        <w:rPr>
          <w:rFonts w:ascii="Times New Roman" w:hAnsi="Times New Roman" w:cs="Times New Roman"/>
          <w:noProof/>
          <w:sz w:val="26"/>
          <w:szCs w:val="26"/>
          <w:lang w:val="vi-VN"/>
        </w:rPr>
        <w:t xml:space="preserve"> biết, </w:t>
      </w:r>
      <w:r w:rsidRPr="00E81548">
        <w:rPr>
          <w:rFonts w:ascii="Times New Roman" w:hAnsi="Times New Roman" w:cs="Times New Roman"/>
          <w:noProof/>
          <w:sz w:val="26"/>
          <w:szCs w:val="26"/>
          <w:lang w:val="en-AU"/>
        </w:rPr>
        <w:t xml:space="preserve">ông Phan Văn </w:t>
      </w:r>
      <w:r>
        <w:rPr>
          <w:rFonts w:ascii="Times New Roman" w:hAnsi="Times New Roman" w:cs="Times New Roman"/>
          <w:noProof/>
          <w:sz w:val="26"/>
          <w:szCs w:val="26"/>
          <w:lang w:val="en-AU"/>
        </w:rPr>
        <w:t>Khuya</w:t>
      </w:r>
      <w:r w:rsidRPr="00E81548">
        <w:rPr>
          <w:rFonts w:ascii="Times New Roman" w:hAnsi="Times New Roman" w:cs="Times New Roman"/>
          <w:noProof/>
          <w:sz w:val="26"/>
          <w:szCs w:val="26"/>
          <w:lang w:val="en-AU"/>
        </w:rPr>
        <w:t xml:space="preserve"> là người chứng kiến toàn bộ sự việc </w:t>
      </w:r>
      <w:r w:rsidR="006C15E1">
        <w:rPr>
          <w:rFonts w:ascii="Times New Roman" w:hAnsi="Times New Roman" w:cs="Times New Roman"/>
          <w:noProof/>
          <w:sz w:val="26"/>
          <w:szCs w:val="26"/>
          <w:lang w:val="en-AU"/>
        </w:rPr>
        <w:t>chuy</w:t>
      </w:r>
      <w:r w:rsidR="006C15E1">
        <w:rPr>
          <w:rFonts w:ascii="Times New Roman" w:hAnsi="Times New Roman" w:cs="Times New Roman"/>
          <w:noProof/>
          <w:sz w:val="26"/>
          <w:szCs w:val="26"/>
          <w:lang w:val="vi-VN"/>
        </w:rPr>
        <w:t>ể</w:t>
      </w:r>
      <w:r w:rsidR="006C15E1">
        <w:rPr>
          <w:rFonts w:ascii="Times New Roman" w:hAnsi="Times New Roman" w:cs="Times New Roman"/>
          <w:noProof/>
          <w:sz w:val="26"/>
          <w:szCs w:val="26"/>
          <w:lang w:val="en-AU"/>
        </w:rPr>
        <w:t>n</w:t>
      </w:r>
      <w:r w:rsidR="006C15E1">
        <w:rPr>
          <w:rFonts w:ascii="Times New Roman" w:hAnsi="Times New Roman" w:cs="Times New Roman"/>
          <w:noProof/>
          <w:sz w:val="26"/>
          <w:szCs w:val="26"/>
          <w:lang w:val="vi-VN"/>
        </w:rPr>
        <w:t xml:space="preserve"> nhượng đất</w:t>
      </w:r>
      <w:r>
        <w:rPr>
          <w:rFonts w:ascii="Times New Roman" w:hAnsi="Times New Roman" w:cs="Times New Roman"/>
          <w:noProof/>
          <w:sz w:val="26"/>
          <w:szCs w:val="26"/>
          <w:lang w:val="vi-VN"/>
        </w:rPr>
        <w:t xml:space="preserve"> trên </w:t>
      </w:r>
      <w:r w:rsidRPr="00E81548">
        <w:rPr>
          <w:rFonts w:ascii="Times New Roman" w:hAnsi="Times New Roman" w:cs="Times New Roman"/>
          <w:noProof/>
          <w:sz w:val="26"/>
          <w:szCs w:val="26"/>
          <w:lang w:val="en-AU"/>
        </w:rPr>
        <w:t>(</w:t>
      </w:r>
      <w:r w:rsidRPr="00E81548">
        <w:rPr>
          <w:noProof/>
          <w:color w:val="000000" w:themeColor="text1"/>
          <w:szCs w:val="26"/>
          <w:lang w:val="en-AU"/>
        </w:rPr>
        <w:t xml:space="preserve">ông </w:t>
      </w:r>
      <w:r>
        <w:rPr>
          <w:noProof/>
          <w:color w:val="000000" w:themeColor="text1"/>
          <w:szCs w:val="26"/>
          <w:lang w:val="en-AU"/>
        </w:rPr>
        <w:t>Khuya</w:t>
      </w:r>
      <w:r>
        <w:rPr>
          <w:noProof/>
          <w:color w:val="000000" w:themeColor="text1"/>
          <w:szCs w:val="26"/>
          <w:lang w:val="vi-VN"/>
        </w:rPr>
        <w:t xml:space="preserve"> </w:t>
      </w:r>
      <w:r w:rsidRPr="00E81548">
        <w:rPr>
          <w:noProof/>
          <w:color w:val="000000" w:themeColor="text1"/>
          <w:szCs w:val="26"/>
          <w:lang w:val="en-AU"/>
        </w:rPr>
        <w:t>có đầy đủ năng lực hành vi dân sự)</w:t>
      </w:r>
      <w:r w:rsidRPr="00E81548">
        <w:rPr>
          <w:rFonts w:ascii="Times New Roman" w:hAnsi="Times New Roman" w:cs="Times New Roman"/>
          <w:noProof/>
          <w:sz w:val="26"/>
          <w:szCs w:val="26"/>
          <w:lang w:val="en-AU"/>
        </w:rPr>
        <w:t>.</w:t>
      </w:r>
    </w:p>
    <w:p w14:paraId="24527EA3" w14:textId="36E9078D" w:rsidR="00842CCB" w:rsidRPr="00E81548" w:rsidRDefault="00842CCB" w:rsidP="00842CCB">
      <w:pPr>
        <w:pStyle w:val="BodyText"/>
        <w:ind w:firstLine="720"/>
        <w:rPr>
          <w:rFonts w:ascii="Times New Roman" w:hAnsi="Times New Roman" w:cs="Times New Roman"/>
          <w:noProof/>
          <w:sz w:val="26"/>
          <w:szCs w:val="26"/>
          <w:lang w:val="en-AU"/>
        </w:rPr>
      </w:pPr>
      <w:r w:rsidRPr="00E81548">
        <w:rPr>
          <w:rFonts w:ascii="Times New Roman" w:hAnsi="Times New Roman" w:cs="Times New Roman"/>
          <w:noProof/>
          <w:sz w:val="26"/>
          <w:szCs w:val="26"/>
          <w:lang w:val="en-AU"/>
        </w:rPr>
        <w:t xml:space="preserve">Ngày 07/03/2020, bà </w:t>
      </w:r>
      <w:r>
        <w:rPr>
          <w:rFonts w:ascii="Times New Roman" w:hAnsi="Times New Roman" w:cs="Times New Roman"/>
          <w:noProof/>
          <w:sz w:val="26"/>
          <w:szCs w:val="26"/>
          <w:lang w:val="en-AU"/>
        </w:rPr>
        <w:t>Lê</w:t>
      </w:r>
      <w:r>
        <w:rPr>
          <w:rFonts w:ascii="Times New Roman" w:hAnsi="Times New Roman" w:cs="Times New Roman"/>
          <w:noProof/>
          <w:sz w:val="26"/>
          <w:szCs w:val="26"/>
          <w:lang w:val="vi-VN"/>
        </w:rPr>
        <w:t xml:space="preserve"> Hoàng Hôn</w:t>
      </w:r>
      <w:r w:rsidRPr="00E81548">
        <w:rPr>
          <w:rFonts w:ascii="Times New Roman" w:hAnsi="Times New Roman" w:cs="Times New Roman"/>
          <w:noProof/>
          <w:sz w:val="26"/>
          <w:szCs w:val="26"/>
          <w:lang w:val="en-AU"/>
        </w:rPr>
        <w:t xml:space="preserve"> làm đơn khởi kiện gửi Tòa án nhân dân </w:t>
      </w:r>
      <w:r>
        <w:rPr>
          <w:rFonts w:ascii="Times New Roman" w:hAnsi="Times New Roman" w:cs="Times New Roman"/>
          <w:noProof/>
          <w:sz w:val="26"/>
          <w:szCs w:val="26"/>
          <w:lang w:val="en-AU"/>
        </w:rPr>
        <w:t>có</w:t>
      </w:r>
      <w:r>
        <w:rPr>
          <w:rFonts w:ascii="Times New Roman" w:hAnsi="Times New Roman" w:cs="Times New Roman"/>
          <w:noProof/>
          <w:sz w:val="26"/>
          <w:szCs w:val="26"/>
          <w:lang w:val="vi-VN"/>
        </w:rPr>
        <w:t xml:space="preserve"> thẩm quyền </w:t>
      </w:r>
      <w:r w:rsidRPr="00E81548">
        <w:rPr>
          <w:rFonts w:ascii="Times New Roman" w:hAnsi="Times New Roman" w:cs="Times New Roman"/>
          <w:noProof/>
          <w:sz w:val="26"/>
          <w:szCs w:val="26"/>
          <w:lang w:val="en-AU"/>
        </w:rPr>
        <w:t>yêu cầu Tòa án giải quyết</w:t>
      </w:r>
      <w:r>
        <w:rPr>
          <w:rFonts w:ascii="Times New Roman" w:hAnsi="Times New Roman" w:cs="Times New Roman"/>
          <w:noProof/>
          <w:sz w:val="26"/>
          <w:szCs w:val="26"/>
          <w:lang w:val="vi-VN"/>
        </w:rPr>
        <w:t xml:space="preserve"> tranh chấp</w:t>
      </w:r>
      <w:r w:rsidRPr="00E81548">
        <w:rPr>
          <w:rFonts w:ascii="Times New Roman" w:hAnsi="Times New Roman" w:cs="Times New Roman"/>
          <w:noProof/>
          <w:sz w:val="26"/>
          <w:szCs w:val="26"/>
          <w:lang w:val="en-AU"/>
        </w:rPr>
        <w:t>.</w:t>
      </w:r>
    </w:p>
    <w:p w14:paraId="0BD0ECD7" w14:textId="77777777" w:rsidR="00842CCB" w:rsidRPr="00E81548" w:rsidRDefault="00842CCB" w:rsidP="00842CCB">
      <w:pPr>
        <w:pStyle w:val="BodyText"/>
        <w:rPr>
          <w:rFonts w:ascii="Times New Roman" w:hAnsi="Times New Roman" w:cs="Times New Roman"/>
          <w:noProof/>
          <w:sz w:val="26"/>
          <w:szCs w:val="26"/>
          <w:lang w:val="en-AU"/>
        </w:rPr>
      </w:pPr>
      <w:r w:rsidRPr="00E81548">
        <w:rPr>
          <w:rFonts w:ascii="Times New Roman" w:hAnsi="Times New Roman" w:cs="Times New Roman"/>
          <w:noProof/>
          <w:sz w:val="26"/>
          <w:szCs w:val="26"/>
          <w:lang w:val="en-AU"/>
        </w:rPr>
        <w:t>Hỏi:</w:t>
      </w:r>
    </w:p>
    <w:p w14:paraId="691A9B5E" w14:textId="77777777" w:rsidR="00842CCB" w:rsidRPr="00E81548" w:rsidRDefault="00842CCB" w:rsidP="00842CCB">
      <w:pPr>
        <w:pStyle w:val="BodyText"/>
        <w:spacing w:before="120" w:after="120"/>
        <w:rPr>
          <w:rFonts w:ascii="Times New Roman" w:hAnsi="Times New Roman" w:cs="Times New Roman"/>
          <w:b/>
          <w:noProof/>
          <w:sz w:val="26"/>
          <w:szCs w:val="26"/>
          <w:lang w:val="en-AU"/>
        </w:rPr>
      </w:pPr>
    </w:p>
    <w:p w14:paraId="3CC745E2" w14:textId="77777777" w:rsidR="00842CCB" w:rsidRPr="00E81548" w:rsidRDefault="00842CCB" w:rsidP="00842CCB">
      <w:pPr>
        <w:pStyle w:val="BodyText"/>
        <w:spacing w:before="120" w:after="120"/>
        <w:rPr>
          <w:rFonts w:ascii="Times New Roman" w:hAnsi="Times New Roman" w:cs="Times New Roman"/>
          <w:b/>
          <w:noProof/>
          <w:sz w:val="26"/>
          <w:szCs w:val="26"/>
          <w:lang w:val="en-AU"/>
        </w:rPr>
      </w:pPr>
      <w:r w:rsidRPr="00E81548">
        <w:rPr>
          <w:rFonts w:ascii="Times New Roman" w:hAnsi="Times New Roman" w:cs="Times New Roman"/>
          <w:b/>
          <w:noProof/>
          <w:sz w:val="26"/>
          <w:szCs w:val="26"/>
          <w:lang w:val="en-AU"/>
        </w:rPr>
        <w:t>CÂU A (02 điểm )</w:t>
      </w:r>
    </w:p>
    <w:p w14:paraId="43D0B5AF" w14:textId="77777777" w:rsidR="00842CCB" w:rsidRPr="00E81548" w:rsidRDefault="00842CCB" w:rsidP="00842CCB">
      <w:pPr>
        <w:pStyle w:val="BodyText"/>
        <w:ind w:firstLine="720"/>
        <w:rPr>
          <w:rFonts w:ascii="Times New Roman" w:hAnsi="Times New Roman" w:cs="Times New Roman"/>
          <w:noProof/>
          <w:sz w:val="26"/>
          <w:szCs w:val="26"/>
          <w:lang w:val="en-AU"/>
        </w:rPr>
      </w:pPr>
      <w:r w:rsidRPr="00E81548">
        <w:rPr>
          <w:rFonts w:ascii="Times New Roman" w:hAnsi="Times New Roman" w:cs="Times New Roman"/>
          <w:b/>
          <w:bCs/>
          <w:noProof/>
          <w:color w:val="000000" w:themeColor="text1"/>
          <w:sz w:val="26"/>
          <w:szCs w:val="26"/>
          <w:lang w:val="en-AU"/>
        </w:rPr>
        <w:t xml:space="preserve"> </w:t>
      </w:r>
      <w:r w:rsidRPr="00E81548">
        <w:rPr>
          <w:rFonts w:ascii="Times New Roman" w:hAnsi="Times New Roman" w:cs="Times New Roman"/>
          <w:noProof/>
          <w:color w:val="000000" w:themeColor="text1"/>
          <w:sz w:val="26"/>
          <w:szCs w:val="26"/>
          <w:lang w:val="en-AU"/>
        </w:rPr>
        <w:t>Hãy xác định tư cách các đương sự trong vụ án trên? Giải thích vì sao? Nêu cơ sở pháp lý</w:t>
      </w:r>
      <w:r w:rsidRPr="00E81548">
        <w:rPr>
          <w:rFonts w:ascii="Times New Roman" w:hAnsi="Times New Roman" w:cs="Times New Roman"/>
          <w:noProof/>
          <w:sz w:val="26"/>
          <w:szCs w:val="26"/>
          <w:lang w:val="en-AU"/>
        </w:rPr>
        <w:t>?</w:t>
      </w:r>
    </w:p>
    <w:p w14:paraId="38D6D876" w14:textId="77777777" w:rsidR="00842CCB" w:rsidRPr="00E81548" w:rsidRDefault="00842CCB" w:rsidP="00842CCB">
      <w:pPr>
        <w:pStyle w:val="BodyText"/>
        <w:rPr>
          <w:rFonts w:ascii="Times New Roman" w:hAnsi="Times New Roman" w:cs="Times New Roman"/>
          <w:noProof/>
          <w:sz w:val="26"/>
          <w:szCs w:val="26"/>
          <w:lang w:val="en-AU"/>
        </w:rPr>
      </w:pPr>
    </w:p>
    <w:p w14:paraId="4A50D918" w14:textId="124398D6" w:rsidR="00EE0F5E" w:rsidRPr="00902805" w:rsidRDefault="00EE0F5E" w:rsidP="00EE0F5E">
      <w:pPr>
        <w:pStyle w:val="BodyText"/>
        <w:spacing w:before="120"/>
        <w:rPr>
          <w:rFonts w:ascii="Times New Roman" w:hAnsi="Times New Roman" w:cs="Times New Roman"/>
          <w:b/>
          <w:bCs/>
          <w:sz w:val="26"/>
          <w:szCs w:val="26"/>
        </w:rPr>
      </w:pPr>
      <w:r w:rsidRPr="00902805">
        <w:rPr>
          <w:rFonts w:ascii="Times New Roman" w:hAnsi="Times New Roman" w:cs="Times New Roman"/>
          <w:b/>
          <w:bCs/>
          <w:sz w:val="26"/>
          <w:szCs w:val="26"/>
        </w:rPr>
        <w:t xml:space="preserve">CÂU </w:t>
      </w:r>
      <w:r>
        <w:rPr>
          <w:rFonts w:ascii="Times New Roman" w:hAnsi="Times New Roman" w:cs="Times New Roman"/>
          <w:b/>
          <w:bCs/>
          <w:sz w:val="26"/>
          <w:szCs w:val="26"/>
          <w:lang w:val="vi-VN"/>
        </w:rPr>
        <w:t>B</w:t>
      </w:r>
      <w:r w:rsidRPr="00902805">
        <w:rPr>
          <w:rFonts w:ascii="Times New Roman" w:hAnsi="Times New Roman" w:cs="Times New Roman"/>
          <w:b/>
          <w:bCs/>
          <w:sz w:val="26"/>
          <w:szCs w:val="26"/>
        </w:rPr>
        <w:t xml:space="preserve"> (</w:t>
      </w:r>
      <w:r>
        <w:rPr>
          <w:rFonts w:ascii="Times New Roman" w:hAnsi="Times New Roman" w:cs="Times New Roman"/>
          <w:b/>
          <w:bCs/>
          <w:sz w:val="26"/>
          <w:szCs w:val="26"/>
          <w:lang w:val="vi-VN"/>
        </w:rPr>
        <w:t>01</w:t>
      </w:r>
      <w:r w:rsidRPr="00902805">
        <w:rPr>
          <w:rFonts w:ascii="Times New Roman" w:hAnsi="Times New Roman" w:cs="Times New Roman"/>
          <w:b/>
          <w:bCs/>
          <w:sz w:val="26"/>
          <w:szCs w:val="26"/>
        </w:rPr>
        <w:t xml:space="preserve"> điểm)</w:t>
      </w:r>
    </w:p>
    <w:p w14:paraId="1AA55679" w14:textId="40D22135" w:rsidR="00EE0F5E" w:rsidRPr="00902805" w:rsidRDefault="00EE0F5E" w:rsidP="00EE0F5E">
      <w:pPr>
        <w:pStyle w:val="BodyText"/>
        <w:spacing w:before="120"/>
        <w:ind w:firstLine="720"/>
        <w:rPr>
          <w:rFonts w:ascii="Times New Roman" w:hAnsi="Times New Roman" w:cs="Times New Roman"/>
          <w:sz w:val="26"/>
          <w:szCs w:val="26"/>
        </w:rPr>
      </w:pPr>
      <w:r w:rsidRPr="00902805">
        <w:rPr>
          <w:rFonts w:ascii="Times New Roman" w:hAnsi="Times New Roman" w:cs="Times New Roman"/>
          <w:sz w:val="26"/>
          <w:szCs w:val="26"/>
        </w:rPr>
        <w:t xml:space="preserve">Bản án của Tòa án nhân dân </w:t>
      </w:r>
      <w:r>
        <w:rPr>
          <w:rFonts w:ascii="Times New Roman" w:hAnsi="Times New Roman" w:cs="Times New Roman"/>
          <w:sz w:val="26"/>
          <w:szCs w:val="26"/>
        </w:rPr>
        <w:t>Huyện</w:t>
      </w:r>
      <w:r>
        <w:rPr>
          <w:rFonts w:ascii="Times New Roman" w:hAnsi="Times New Roman" w:cs="Times New Roman"/>
          <w:sz w:val="26"/>
          <w:szCs w:val="26"/>
          <w:lang w:val="vi-VN"/>
        </w:rPr>
        <w:t xml:space="preserve"> Bình Chánh</w:t>
      </w:r>
      <w:r w:rsidRPr="00902805">
        <w:rPr>
          <w:rFonts w:ascii="Times New Roman" w:hAnsi="Times New Roman" w:cs="Times New Roman"/>
          <w:sz w:val="26"/>
          <w:szCs w:val="26"/>
        </w:rPr>
        <w:t xml:space="preserve"> nhận định và tuyên án: chấp nhận yêu cầu khởi kiện của bà</w:t>
      </w:r>
      <w:r>
        <w:rPr>
          <w:rFonts w:ascii="Times New Roman" w:hAnsi="Times New Roman" w:cs="Times New Roman"/>
          <w:sz w:val="26"/>
          <w:szCs w:val="26"/>
          <w:lang w:val="vi-VN"/>
        </w:rPr>
        <w:t xml:space="preserve"> </w:t>
      </w:r>
      <w:r>
        <w:rPr>
          <w:rFonts w:ascii="Times New Roman" w:hAnsi="Times New Roman" w:cs="Times New Roman"/>
          <w:noProof/>
          <w:sz w:val="26"/>
          <w:szCs w:val="26"/>
          <w:lang w:val="en-AU"/>
        </w:rPr>
        <w:t>Lê</w:t>
      </w:r>
      <w:r>
        <w:rPr>
          <w:rFonts w:ascii="Times New Roman" w:hAnsi="Times New Roman" w:cs="Times New Roman"/>
          <w:noProof/>
          <w:sz w:val="26"/>
          <w:szCs w:val="26"/>
          <w:lang w:val="vi-VN"/>
        </w:rPr>
        <w:t xml:space="preserve"> Hoàng Hôn</w:t>
      </w:r>
      <w:r w:rsidR="00FA0506">
        <w:rPr>
          <w:rFonts w:ascii="Times New Roman" w:hAnsi="Times New Roman" w:cs="Times New Roman"/>
          <w:sz w:val="26"/>
          <w:szCs w:val="26"/>
          <w:lang w:val="vi-VN"/>
        </w:rPr>
        <w:t xml:space="preserve"> huỷ hợp đồng</w:t>
      </w:r>
      <w:r w:rsidR="00FA0506" w:rsidRPr="00FA0506">
        <w:rPr>
          <w:rFonts w:ascii="Times New Roman" w:hAnsi="Times New Roman" w:cs="Times New Roman"/>
          <w:noProof/>
          <w:sz w:val="26"/>
          <w:szCs w:val="26"/>
          <w:lang w:val="en-AU"/>
        </w:rPr>
        <w:t xml:space="preserve"> </w:t>
      </w:r>
      <w:r w:rsidR="00FA0506">
        <w:rPr>
          <w:rFonts w:ascii="Times New Roman" w:hAnsi="Times New Roman" w:cs="Times New Roman"/>
          <w:noProof/>
          <w:sz w:val="26"/>
          <w:szCs w:val="26"/>
          <w:lang w:val="en-AU"/>
        </w:rPr>
        <w:t>chuyển</w:t>
      </w:r>
      <w:r w:rsidR="00FA0506">
        <w:rPr>
          <w:rFonts w:ascii="Times New Roman" w:hAnsi="Times New Roman" w:cs="Times New Roman"/>
          <w:noProof/>
          <w:sz w:val="26"/>
          <w:szCs w:val="26"/>
          <w:lang w:val="vi-VN"/>
        </w:rPr>
        <w:t xml:space="preserve"> nhượng quyền sử dụng đất</w:t>
      </w:r>
      <w:r w:rsidR="00FA0506">
        <w:rPr>
          <w:rFonts w:ascii="Times New Roman" w:hAnsi="Times New Roman" w:cs="Times New Roman"/>
          <w:sz w:val="26"/>
          <w:szCs w:val="26"/>
          <w:lang w:val="vi-VN"/>
        </w:rPr>
        <w:t xml:space="preserve"> </w:t>
      </w:r>
      <w:r w:rsidR="00FA0506">
        <w:rPr>
          <w:rFonts w:ascii="Times New Roman" w:hAnsi="Times New Roman" w:cs="Times New Roman"/>
          <w:sz w:val="26"/>
          <w:szCs w:val="26"/>
          <w:lang w:val="vi-VN"/>
        </w:rPr>
        <w:lastRenderedPageBreak/>
        <w:t xml:space="preserve">nêu trên và </w:t>
      </w:r>
      <w:r w:rsidRPr="00902805">
        <w:rPr>
          <w:rFonts w:ascii="Times New Roman" w:hAnsi="Times New Roman" w:cs="Times New Roman"/>
          <w:sz w:val="26"/>
          <w:szCs w:val="26"/>
        </w:rPr>
        <w:t xml:space="preserve">tuyên buộc </w:t>
      </w:r>
      <w:r>
        <w:rPr>
          <w:rFonts w:ascii="Times New Roman" w:hAnsi="Times New Roman" w:cs="Times New Roman"/>
          <w:noProof/>
          <w:sz w:val="26"/>
          <w:szCs w:val="26"/>
          <w:lang w:val="en-AU"/>
        </w:rPr>
        <w:t>Mai</w:t>
      </w:r>
      <w:r>
        <w:rPr>
          <w:rFonts w:ascii="Times New Roman" w:hAnsi="Times New Roman" w:cs="Times New Roman"/>
          <w:noProof/>
          <w:sz w:val="26"/>
          <w:szCs w:val="26"/>
          <w:lang w:val="vi-VN"/>
        </w:rPr>
        <w:t xml:space="preserve"> Thị Bình Minh</w:t>
      </w:r>
      <w:r w:rsidRPr="00E81548">
        <w:rPr>
          <w:rFonts w:ascii="Times New Roman" w:hAnsi="Times New Roman" w:cs="Times New Roman"/>
          <w:noProof/>
          <w:sz w:val="26"/>
          <w:szCs w:val="26"/>
          <w:lang w:val="en-AU"/>
        </w:rPr>
        <w:t xml:space="preserve"> </w:t>
      </w:r>
      <w:r w:rsidRPr="00902805">
        <w:rPr>
          <w:rFonts w:ascii="Times New Roman" w:hAnsi="Times New Roman" w:cs="Times New Roman"/>
          <w:sz w:val="26"/>
          <w:szCs w:val="26"/>
        </w:rPr>
        <w:t xml:space="preserve">phải trả toàn bộ </w:t>
      </w:r>
      <w:r>
        <w:rPr>
          <w:rFonts w:ascii="Times New Roman" w:hAnsi="Times New Roman" w:cs="Times New Roman"/>
          <w:sz w:val="26"/>
          <w:szCs w:val="26"/>
        </w:rPr>
        <w:t>số</w:t>
      </w:r>
      <w:r>
        <w:rPr>
          <w:rFonts w:ascii="Times New Roman" w:hAnsi="Times New Roman" w:cs="Times New Roman"/>
          <w:sz w:val="26"/>
          <w:szCs w:val="26"/>
          <w:lang w:val="vi-VN"/>
        </w:rPr>
        <w:t xml:space="preserve"> tiền </w:t>
      </w:r>
      <w:r w:rsidRPr="00902805">
        <w:rPr>
          <w:rFonts w:ascii="Times New Roman" w:hAnsi="Times New Roman" w:cs="Times New Roman"/>
          <w:sz w:val="26"/>
          <w:szCs w:val="26"/>
        </w:rPr>
        <w:t xml:space="preserve">là </w:t>
      </w:r>
      <w:r>
        <w:rPr>
          <w:rFonts w:ascii="Times New Roman" w:hAnsi="Times New Roman" w:cs="Times New Roman"/>
          <w:sz w:val="26"/>
          <w:szCs w:val="26"/>
          <w:lang w:val="vi-VN"/>
        </w:rPr>
        <w:t>1.5</w:t>
      </w:r>
      <w:r w:rsidRPr="00902805">
        <w:rPr>
          <w:rFonts w:ascii="Times New Roman" w:hAnsi="Times New Roman" w:cs="Times New Roman"/>
          <w:sz w:val="26"/>
          <w:szCs w:val="26"/>
        </w:rPr>
        <w:t xml:space="preserve">00.000.000 đồng cho bà </w:t>
      </w:r>
      <w:r>
        <w:rPr>
          <w:rFonts w:ascii="Times New Roman" w:hAnsi="Times New Roman" w:cs="Times New Roman"/>
          <w:noProof/>
          <w:sz w:val="26"/>
          <w:szCs w:val="26"/>
          <w:lang w:val="en-AU"/>
        </w:rPr>
        <w:t>Lê</w:t>
      </w:r>
      <w:r>
        <w:rPr>
          <w:rFonts w:ascii="Times New Roman" w:hAnsi="Times New Roman" w:cs="Times New Roman"/>
          <w:noProof/>
          <w:sz w:val="26"/>
          <w:szCs w:val="26"/>
          <w:lang w:val="vi-VN"/>
        </w:rPr>
        <w:t xml:space="preserve"> Hoàng Hôn</w:t>
      </w:r>
      <w:r w:rsidRPr="00E81548">
        <w:rPr>
          <w:rFonts w:ascii="Times New Roman" w:hAnsi="Times New Roman" w:cs="Times New Roman"/>
          <w:noProof/>
          <w:sz w:val="26"/>
          <w:szCs w:val="26"/>
          <w:lang w:val="en-AU"/>
        </w:rPr>
        <w:t xml:space="preserve"> </w:t>
      </w:r>
      <w:r w:rsidRPr="00902805">
        <w:rPr>
          <w:rFonts w:ascii="Times New Roman" w:hAnsi="Times New Roman" w:cs="Times New Roman"/>
          <w:sz w:val="26"/>
          <w:szCs w:val="26"/>
        </w:rPr>
        <w:t xml:space="preserve">ngay khi bản án có hiệu lực pháp luật. </w:t>
      </w:r>
    </w:p>
    <w:p w14:paraId="53F310E2" w14:textId="77777777" w:rsidR="00EE0F5E" w:rsidRPr="00902805" w:rsidRDefault="00EE0F5E" w:rsidP="00EE0F5E">
      <w:pPr>
        <w:pStyle w:val="BodyText"/>
        <w:spacing w:before="120"/>
        <w:ind w:firstLine="720"/>
        <w:rPr>
          <w:rFonts w:ascii="Times New Roman" w:hAnsi="Times New Roman" w:cs="Times New Roman"/>
          <w:sz w:val="26"/>
          <w:szCs w:val="26"/>
        </w:rPr>
      </w:pPr>
      <w:r w:rsidRPr="00902805">
        <w:rPr>
          <w:rFonts w:ascii="Times New Roman" w:hAnsi="Times New Roman" w:cs="Times New Roman"/>
          <w:sz w:val="26"/>
          <w:szCs w:val="26"/>
        </w:rPr>
        <w:t>Hãy xác định số tiền án phí phải nộp và người phải chịu án phí trong trường hợp này? Nêu cơ sở pháp lý.</w:t>
      </w:r>
    </w:p>
    <w:p w14:paraId="253AF133" w14:textId="2EDB9F65" w:rsidR="00842CCB" w:rsidRPr="00E81548" w:rsidRDefault="00842CCB" w:rsidP="00842CCB">
      <w:pPr>
        <w:pStyle w:val="BodyText"/>
        <w:rPr>
          <w:rFonts w:ascii="Times New Roman" w:hAnsi="Times New Roman" w:cs="Times New Roman"/>
          <w:b/>
          <w:bCs/>
          <w:noProof/>
          <w:sz w:val="26"/>
          <w:szCs w:val="26"/>
          <w:lang w:val="en-AU"/>
        </w:rPr>
      </w:pPr>
    </w:p>
    <w:p w14:paraId="05C91CA0" w14:textId="77777777" w:rsidR="00842CCB" w:rsidRPr="00E81548" w:rsidRDefault="00842CCB" w:rsidP="00842CCB">
      <w:pPr>
        <w:spacing w:line="360" w:lineRule="auto"/>
        <w:ind w:firstLine="720"/>
        <w:jc w:val="both"/>
        <w:rPr>
          <w:b/>
          <w:noProof/>
          <w:color w:val="FF0000"/>
          <w:lang w:val="en-AU"/>
        </w:rPr>
      </w:pPr>
      <w:r w:rsidRPr="00E81548">
        <w:rPr>
          <w:b/>
          <w:noProof/>
          <w:color w:val="FF0000"/>
          <w:lang w:val="en-AU"/>
        </w:rPr>
        <w:t>Đáp án Câu 3:</w:t>
      </w:r>
    </w:p>
    <w:p w14:paraId="0F5BCD2A" w14:textId="77777777" w:rsidR="00842CCB" w:rsidRPr="001E1D3B" w:rsidRDefault="00842CCB" w:rsidP="00842CCB">
      <w:pPr>
        <w:spacing w:line="360" w:lineRule="auto"/>
        <w:ind w:firstLine="720"/>
        <w:jc w:val="both"/>
        <w:rPr>
          <w:b/>
          <w:noProof/>
          <w:color w:val="FF0000"/>
          <w:lang w:val="en-AU"/>
        </w:rPr>
      </w:pPr>
      <w:r w:rsidRPr="001E1D3B">
        <w:rPr>
          <w:b/>
          <w:noProof/>
          <w:color w:val="FF0000"/>
          <w:lang w:val="en-AU"/>
        </w:rPr>
        <w:t>CÂU A:</w:t>
      </w:r>
    </w:p>
    <w:p w14:paraId="4FDA9016" w14:textId="02B4CC19" w:rsidR="00842CCB" w:rsidRPr="001E1D3B" w:rsidRDefault="00842CCB" w:rsidP="00842CCB">
      <w:pPr>
        <w:pStyle w:val="ListParagraph"/>
        <w:numPr>
          <w:ilvl w:val="0"/>
          <w:numId w:val="5"/>
        </w:numPr>
        <w:spacing w:line="360" w:lineRule="auto"/>
        <w:jc w:val="both"/>
        <w:rPr>
          <w:b/>
          <w:noProof/>
          <w:color w:val="FF0000"/>
          <w:lang w:val="en-AU"/>
        </w:rPr>
      </w:pPr>
      <w:r w:rsidRPr="001E1D3B">
        <w:rPr>
          <w:b/>
          <w:noProof/>
          <w:color w:val="FF0000"/>
          <w:szCs w:val="26"/>
          <w:lang w:val="en-AU"/>
        </w:rPr>
        <w:t xml:space="preserve">Nguyên đơn: Bà </w:t>
      </w:r>
      <w:r w:rsidR="00EE0F5E" w:rsidRPr="001E1D3B">
        <w:rPr>
          <w:b/>
          <w:noProof/>
          <w:color w:val="FF0000"/>
          <w:szCs w:val="26"/>
          <w:lang w:val="en-AU"/>
        </w:rPr>
        <w:t>Lê</w:t>
      </w:r>
      <w:r w:rsidR="00EE0F5E" w:rsidRPr="001E1D3B">
        <w:rPr>
          <w:b/>
          <w:noProof/>
          <w:color w:val="FF0000"/>
          <w:szCs w:val="26"/>
          <w:lang w:val="vi-VN"/>
        </w:rPr>
        <w:t xml:space="preserve"> Hoàng Hôn</w:t>
      </w:r>
      <w:r w:rsidR="00EE0F5E" w:rsidRPr="001E1D3B">
        <w:rPr>
          <w:b/>
          <w:noProof/>
          <w:color w:val="FF0000"/>
          <w:szCs w:val="26"/>
          <w:lang w:val="en-AU"/>
        </w:rPr>
        <w:t xml:space="preserve"> </w:t>
      </w:r>
      <w:r w:rsidRPr="001E1D3B">
        <w:rPr>
          <w:b/>
          <w:noProof/>
          <w:color w:val="FF0000"/>
          <w:szCs w:val="26"/>
          <w:lang w:val="en-AU"/>
        </w:rPr>
        <w:t>(0,25 điểm)</w:t>
      </w:r>
    </w:p>
    <w:p w14:paraId="0ED66EF1" w14:textId="34B0AD76" w:rsidR="00842CCB" w:rsidRPr="001E1D3B" w:rsidRDefault="00842CCB" w:rsidP="00842CCB">
      <w:pPr>
        <w:pStyle w:val="ListParagraph"/>
        <w:numPr>
          <w:ilvl w:val="0"/>
          <w:numId w:val="5"/>
        </w:numPr>
        <w:spacing w:line="360" w:lineRule="auto"/>
        <w:jc w:val="both"/>
        <w:rPr>
          <w:b/>
          <w:noProof/>
          <w:color w:val="FF0000"/>
          <w:lang w:val="en-AU"/>
        </w:rPr>
      </w:pPr>
      <w:r w:rsidRPr="001E1D3B">
        <w:rPr>
          <w:b/>
          <w:noProof/>
          <w:color w:val="FF0000"/>
          <w:szCs w:val="26"/>
          <w:lang w:val="en-AU"/>
        </w:rPr>
        <w:t xml:space="preserve">Vì: Bà </w:t>
      </w:r>
      <w:r w:rsidR="00EE0F5E" w:rsidRPr="001E1D3B">
        <w:rPr>
          <w:b/>
          <w:noProof/>
          <w:color w:val="FF0000"/>
          <w:szCs w:val="26"/>
          <w:lang w:val="en-AU"/>
        </w:rPr>
        <w:t>Lê</w:t>
      </w:r>
      <w:r w:rsidR="00EE0F5E" w:rsidRPr="001E1D3B">
        <w:rPr>
          <w:b/>
          <w:noProof/>
          <w:color w:val="FF0000"/>
          <w:szCs w:val="26"/>
          <w:lang w:val="vi-VN"/>
        </w:rPr>
        <w:t xml:space="preserve"> Hoàng Hôn</w:t>
      </w:r>
      <w:r w:rsidR="00EE0F5E" w:rsidRPr="001E1D3B">
        <w:rPr>
          <w:b/>
          <w:noProof/>
          <w:color w:val="FF0000"/>
          <w:szCs w:val="26"/>
          <w:lang w:val="en-AU"/>
        </w:rPr>
        <w:t xml:space="preserve"> </w:t>
      </w:r>
      <w:r w:rsidRPr="001E1D3B">
        <w:rPr>
          <w:b/>
          <w:noProof/>
          <w:color w:val="FF0000"/>
          <w:szCs w:val="26"/>
          <w:shd w:val="clear" w:color="auto" w:fill="FFFFFF"/>
          <w:lang w:val="en-AU"/>
        </w:rPr>
        <w:t xml:space="preserve">là người khởi kiện để yêu cầu Tòa án giải quyết vụ án dân sự vì cho rằng quyền và lợi ích hợp pháp </w:t>
      </w:r>
      <w:r w:rsidR="00EE0F5E" w:rsidRPr="001E1D3B">
        <w:rPr>
          <w:b/>
          <w:noProof/>
          <w:color w:val="FF0000"/>
          <w:szCs w:val="26"/>
          <w:shd w:val="clear" w:color="auto" w:fill="FFFFFF"/>
          <w:lang w:val="vi-VN"/>
        </w:rPr>
        <w:t xml:space="preserve">của bà </w:t>
      </w:r>
      <w:r w:rsidRPr="001E1D3B">
        <w:rPr>
          <w:b/>
          <w:noProof/>
          <w:color w:val="FF0000"/>
          <w:szCs w:val="26"/>
          <w:shd w:val="clear" w:color="auto" w:fill="FFFFFF"/>
          <w:lang w:val="en-AU"/>
        </w:rPr>
        <w:t>bị xâm phạm.</w:t>
      </w:r>
      <w:r w:rsidRPr="001E1D3B">
        <w:rPr>
          <w:b/>
          <w:noProof/>
          <w:color w:val="FF0000"/>
          <w:szCs w:val="26"/>
          <w:lang w:val="en-AU"/>
        </w:rPr>
        <w:t xml:space="preserve"> (0,25 điểm)</w:t>
      </w:r>
    </w:p>
    <w:p w14:paraId="536AC9F3" w14:textId="77777777" w:rsidR="00842CCB" w:rsidRPr="001E1D3B" w:rsidRDefault="00842CCB" w:rsidP="00842CCB">
      <w:pPr>
        <w:pStyle w:val="ListParagraph"/>
        <w:numPr>
          <w:ilvl w:val="0"/>
          <w:numId w:val="5"/>
        </w:numPr>
        <w:spacing w:line="360" w:lineRule="auto"/>
        <w:jc w:val="both"/>
        <w:rPr>
          <w:b/>
          <w:noProof/>
          <w:color w:val="FF0000"/>
          <w:lang w:val="en-AU"/>
        </w:rPr>
      </w:pPr>
      <w:r w:rsidRPr="001E1D3B">
        <w:rPr>
          <w:b/>
          <w:noProof/>
          <w:color w:val="FF0000"/>
          <w:szCs w:val="26"/>
          <w:lang w:val="en-AU"/>
        </w:rPr>
        <w:t>Căn cứ Khoản 2 Điều 68 Bộ luật Tố tụng Dân sự  2015  (0,25 điểm)</w:t>
      </w:r>
    </w:p>
    <w:p w14:paraId="42D2442C" w14:textId="7F857B52" w:rsidR="00842CCB" w:rsidRPr="001E1D3B" w:rsidRDefault="00842CCB" w:rsidP="00842CCB">
      <w:pPr>
        <w:pStyle w:val="ListParagraph"/>
        <w:numPr>
          <w:ilvl w:val="0"/>
          <w:numId w:val="5"/>
        </w:numPr>
        <w:spacing w:line="360" w:lineRule="auto"/>
        <w:jc w:val="both"/>
        <w:rPr>
          <w:b/>
          <w:noProof/>
          <w:color w:val="FF0000"/>
          <w:lang w:val="en-AU"/>
        </w:rPr>
      </w:pPr>
      <w:r w:rsidRPr="001E1D3B">
        <w:rPr>
          <w:b/>
          <w:noProof/>
          <w:color w:val="FF0000"/>
          <w:szCs w:val="26"/>
          <w:lang w:val="en-AU"/>
        </w:rPr>
        <w:t xml:space="preserve">Bị đơn: Bà </w:t>
      </w:r>
      <w:r w:rsidR="00EE0F5E" w:rsidRPr="001E1D3B">
        <w:rPr>
          <w:b/>
          <w:noProof/>
          <w:color w:val="FF0000"/>
          <w:szCs w:val="26"/>
          <w:lang w:val="en-AU"/>
        </w:rPr>
        <w:t>Mai</w:t>
      </w:r>
      <w:r w:rsidR="00EE0F5E" w:rsidRPr="001E1D3B">
        <w:rPr>
          <w:b/>
          <w:noProof/>
          <w:color w:val="FF0000"/>
          <w:szCs w:val="26"/>
          <w:lang w:val="vi-VN"/>
        </w:rPr>
        <w:t xml:space="preserve"> Thị Bình Minh</w:t>
      </w:r>
      <w:r w:rsidR="00EE0F5E" w:rsidRPr="001E1D3B">
        <w:rPr>
          <w:b/>
          <w:noProof/>
          <w:color w:val="FF0000"/>
          <w:szCs w:val="26"/>
          <w:lang w:val="en-AU"/>
        </w:rPr>
        <w:t xml:space="preserve"> </w:t>
      </w:r>
      <w:r w:rsidRPr="001E1D3B">
        <w:rPr>
          <w:b/>
          <w:noProof/>
          <w:color w:val="FF0000"/>
          <w:szCs w:val="26"/>
          <w:lang w:val="en-AU"/>
        </w:rPr>
        <w:t>(0,25 điểm)</w:t>
      </w:r>
    </w:p>
    <w:p w14:paraId="178E1E1C" w14:textId="3F20BCAC" w:rsidR="00842CCB" w:rsidRPr="001E1D3B" w:rsidRDefault="00842CCB" w:rsidP="00842CCB">
      <w:pPr>
        <w:pStyle w:val="ListParagraph"/>
        <w:numPr>
          <w:ilvl w:val="0"/>
          <w:numId w:val="5"/>
        </w:numPr>
        <w:spacing w:line="360" w:lineRule="auto"/>
        <w:jc w:val="both"/>
        <w:rPr>
          <w:b/>
          <w:noProof/>
          <w:color w:val="FF0000"/>
          <w:lang w:val="en-AU"/>
        </w:rPr>
      </w:pPr>
      <w:r w:rsidRPr="001E1D3B">
        <w:rPr>
          <w:b/>
          <w:noProof/>
          <w:color w:val="FF0000"/>
          <w:szCs w:val="26"/>
          <w:lang w:val="en-AU"/>
        </w:rPr>
        <w:t>Vì:</w:t>
      </w:r>
      <w:r w:rsidRPr="001E1D3B">
        <w:rPr>
          <w:b/>
          <w:noProof/>
          <w:color w:val="FF0000"/>
          <w:szCs w:val="26"/>
          <w:shd w:val="clear" w:color="auto" w:fill="FFFFFF"/>
          <w:lang w:val="en-AU"/>
        </w:rPr>
        <w:t xml:space="preserve"> </w:t>
      </w:r>
      <w:r w:rsidRPr="001E1D3B">
        <w:rPr>
          <w:b/>
          <w:noProof/>
          <w:color w:val="FF0000"/>
          <w:szCs w:val="26"/>
          <w:lang w:val="en-AU"/>
        </w:rPr>
        <w:t xml:space="preserve">Bà </w:t>
      </w:r>
      <w:r w:rsidR="00EE0F5E" w:rsidRPr="001E1D3B">
        <w:rPr>
          <w:b/>
          <w:noProof/>
          <w:color w:val="FF0000"/>
          <w:szCs w:val="26"/>
          <w:lang w:val="en-AU"/>
        </w:rPr>
        <w:t>Mai</w:t>
      </w:r>
      <w:r w:rsidR="00EE0F5E" w:rsidRPr="001E1D3B">
        <w:rPr>
          <w:b/>
          <w:noProof/>
          <w:color w:val="FF0000"/>
          <w:szCs w:val="26"/>
          <w:lang w:val="vi-VN"/>
        </w:rPr>
        <w:t xml:space="preserve"> Thị Bình Minh</w:t>
      </w:r>
      <w:r w:rsidR="00EE0F5E" w:rsidRPr="001E1D3B">
        <w:rPr>
          <w:b/>
          <w:noProof/>
          <w:color w:val="FF0000"/>
          <w:szCs w:val="26"/>
          <w:lang w:val="en-AU"/>
        </w:rPr>
        <w:t xml:space="preserve"> </w:t>
      </w:r>
      <w:r w:rsidRPr="001E1D3B">
        <w:rPr>
          <w:b/>
          <w:noProof/>
          <w:color w:val="FF0000"/>
          <w:szCs w:val="26"/>
          <w:shd w:val="clear" w:color="auto" w:fill="FFFFFF"/>
          <w:lang w:val="en-AU"/>
        </w:rPr>
        <w:t>là người bị nguyên đơn khởi kiện để yêu cầu Tòa án giải quyết vụ án dân sự khi cho rằng quyền và lợi ích hợp pháp bị xâm phạm.</w:t>
      </w:r>
      <w:r w:rsidRPr="001E1D3B">
        <w:rPr>
          <w:b/>
          <w:noProof/>
          <w:color w:val="FF0000"/>
          <w:szCs w:val="26"/>
          <w:lang w:val="en-AU"/>
        </w:rPr>
        <w:t xml:space="preserve"> (0,25 điểm)</w:t>
      </w:r>
    </w:p>
    <w:p w14:paraId="4225CEA5" w14:textId="77777777" w:rsidR="00842CCB" w:rsidRPr="001E1D3B" w:rsidRDefault="00842CCB" w:rsidP="00842CCB">
      <w:pPr>
        <w:pStyle w:val="ListParagraph"/>
        <w:numPr>
          <w:ilvl w:val="0"/>
          <w:numId w:val="5"/>
        </w:numPr>
        <w:spacing w:line="360" w:lineRule="auto"/>
        <w:jc w:val="both"/>
        <w:rPr>
          <w:b/>
          <w:noProof/>
          <w:color w:val="FF0000"/>
          <w:lang w:val="en-AU"/>
        </w:rPr>
      </w:pPr>
      <w:r w:rsidRPr="001E1D3B">
        <w:rPr>
          <w:b/>
          <w:noProof/>
          <w:color w:val="FF0000"/>
          <w:szCs w:val="26"/>
          <w:lang w:val="en-AU"/>
        </w:rPr>
        <w:t>Khoản 3 Điều 68 Bộ luật Tố tụng Dân sự  2015 (0,25 điểm)</w:t>
      </w:r>
    </w:p>
    <w:p w14:paraId="3F756BCE" w14:textId="38A9953B" w:rsidR="00842CCB" w:rsidRPr="00C30354" w:rsidRDefault="00842CCB" w:rsidP="00842CCB">
      <w:pPr>
        <w:pStyle w:val="ListParagraph"/>
        <w:numPr>
          <w:ilvl w:val="0"/>
          <w:numId w:val="5"/>
        </w:numPr>
        <w:spacing w:line="360" w:lineRule="auto"/>
        <w:jc w:val="both"/>
        <w:rPr>
          <w:b/>
          <w:noProof/>
          <w:color w:val="FF0000"/>
          <w:lang w:val="en-AU"/>
        </w:rPr>
      </w:pPr>
      <w:r w:rsidRPr="00C30354">
        <w:rPr>
          <w:b/>
          <w:noProof/>
          <w:color w:val="FF0000"/>
          <w:szCs w:val="26"/>
          <w:lang w:val="en-AU"/>
        </w:rPr>
        <w:t>Người làm chứng: ông</w:t>
      </w:r>
      <w:r w:rsidR="00EE0F5E" w:rsidRPr="00C30354">
        <w:rPr>
          <w:b/>
          <w:noProof/>
          <w:color w:val="FF0000"/>
          <w:szCs w:val="26"/>
          <w:lang w:val="en-AU"/>
        </w:rPr>
        <w:t xml:space="preserve"> Phan Văn Khuya</w:t>
      </w:r>
      <w:r w:rsidRPr="00C30354">
        <w:rPr>
          <w:b/>
          <w:noProof/>
          <w:color w:val="FF0000"/>
          <w:szCs w:val="26"/>
          <w:lang w:val="en-AU"/>
        </w:rPr>
        <w:t xml:space="preserve"> (0,25 điểm)</w:t>
      </w:r>
    </w:p>
    <w:p w14:paraId="16B58BD7" w14:textId="69463862" w:rsidR="00842CCB" w:rsidRPr="00C30354" w:rsidRDefault="00842CCB" w:rsidP="00842CCB">
      <w:pPr>
        <w:pStyle w:val="ListParagraph"/>
        <w:numPr>
          <w:ilvl w:val="0"/>
          <w:numId w:val="5"/>
        </w:numPr>
        <w:spacing w:line="360" w:lineRule="auto"/>
        <w:jc w:val="both"/>
        <w:rPr>
          <w:b/>
          <w:noProof/>
          <w:color w:val="FF0000"/>
          <w:lang w:val="en-AU"/>
        </w:rPr>
      </w:pPr>
      <w:r w:rsidRPr="00C30354">
        <w:rPr>
          <w:b/>
          <w:noProof/>
          <w:color w:val="FF0000"/>
          <w:szCs w:val="26"/>
          <w:lang w:val="en-AU"/>
        </w:rPr>
        <w:t>Căn cứ Điều 77 Bộ luật Tố tụng Dân sự  2015: ông</w:t>
      </w:r>
      <w:r w:rsidR="00EE0F5E" w:rsidRPr="00C30354">
        <w:rPr>
          <w:b/>
          <w:noProof/>
          <w:color w:val="FF0000"/>
          <w:szCs w:val="26"/>
          <w:lang w:val="vi-VN"/>
        </w:rPr>
        <w:t xml:space="preserve"> </w:t>
      </w:r>
      <w:r w:rsidR="00EE0F5E" w:rsidRPr="00C30354">
        <w:rPr>
          <w:b/>
          <w:noProof/>
          <w:color w:val="FF0000"/>
          <w:szCs w:val="26"/>
          <w:lang w:val="en-AU"/>
        </w:rPr>
        <w:t>Phan Văn Khuya</w:t>
      </w:r>
      <w:r w:rsidRPr="00C30354">
        <w:rPr>
          <w:b/>
          <w:noProof/>
          <w:color w:val="FF0000"/>
          <w:szCs w:val="26"/>
          <w:lang w:val="en-AU"/>
        </w:rPr>
        <w:t xml:space="preserve"> là người biết các tình tiết có liên quan đến nội dung vụ việc </w:t>
      </w:r>
      <w:r w:rsidR="00EE0F5E" w:rsidRPr="00C30354">
        <w:rPr>
          <w:b/>
          <w:noProof/>
          <w:color w:val="FF0000"/>
          <w:szCs w:val="26"/>
          <w:lang w:val="vi-VN"/>
        </w:rPr>
        <w:t>chuyển nhượng quyền sử dụng đất</w:t>
      </w:r>
      <w:r w:rsidRPr="00C30354">
        <w:rPr>
          <w:b/>
          <w:noProof/>
          <w:color w:val="FF0000"/>
          <w:szCs w:val="26"/>
          <w:lang w:val="en-AU"/>
        </w:rPr>
        <w:t xml:space="preserve"> giữa bà </w:t>
      </w:r>
      <w:r w:rsidR="00EE0F5E" w:rsidRPr="00C30354">
        <w:rPr>
          <w:b/>
          <w:noProof/>
          <w:color w:val="FF0000"/>
          <w:szCs w:val="26"/>
          <w:lang w:val="en-AU"/>
        </w:rPr>
        <w:t>Mai</w:t>
      </w:r>
      <w:r w:rsidR="00EE0F5E" w:rsidRPr="00C30354">
        <w:rPr>
          <w:b/>
          <w:noProof/>
          <w:color w:val="FF0000"/>
          <w:szCs w:val="26"/>
          <w:lang w:val="vi-VN"/>
        </w:rPr>
        <w:t xml:space="preserve"> Thị Bình Minh</w:t>
      </w:r>
      <w:r w:rsidRPr="00C30354">
        <w:rPr>
          <w:b/>
          <w:noProof/>
          <w:color w:val="FF0000"/>
          <w:szCs w:val="26"/>
          <w:lang w:val="en-AU"/>
        </w:rPr>
        <w:t xml:space="preserve"> và bà</w:t>
      </w:r>
      <w:r w:rsidR="00EE0F5E" w:rsidRPr="00C30354">
        <w:rPr>
          <w:b/>
          <w:noProof/>
          <w:color w:val="FF0000"/>
          <w:szCs w:val="26"/>
          <w:lang w:val="vi-VN"/>
        </w:rPr>
        <w:t xml:space="preserve"> </w:t>
      </w:r>
      <w:r w:rsidR="00EE0F5E" w:rsidRPr="00C30354">
        <w:rPr>
          <w:b/>
          <w:noProof/>
          <w:color w:val="FF0000"/>
          <w:szCs w:val="26"/>
          <w:lang w:val="en-AU"/>
        </w:rPr>
        <w:t>Lê</w:t>
      </w:r>
      <w:r w:rsidR="00EE0F5E" w:rsidRPr="00C30354">
        <w:rPr>
          <w:b/>
          <w:noProof/>
          <w:color w:val="FF0000"/>
          <w:szCs w:val="26"/>
          <w:lang w:val="vi-VN"/>
        </w:rPr>
        <w:t xml:space="preserve"> Hoàng Hôn</w:t>
      </w:r>
      <w:r w:rsidRPr="00C30354">
        <w:rPr>
          <w:b/>
          <w:noProof/>
          <w:color w:val="FF0000"/>
          <w:szCs w:val="26"/>
          <w:lang w:val="en-AU"/>
        </w:rPr>
        <w:t xml:space="preserve">. Ông </w:t>
      </w:r>
      <w:r w:rsidR="00EE0F5E" w:rsidRPr="00C30354">
        <w:rPr>
          <w:b/>
          <w:noProof/>
          <w:color w:val="FF0000"/>
          <w:szCs w:val="26"/>
          <w:lang w:val="en-AU"/>
        </w:rPr>
        <w:t xml:space="preserve">Phan Văn Khuya </w:t>
      </w:r>
      <w:r w:rsidRPr="00C30354">
        <w:rPr>
          <w:b/>
          <w:noProof/>
          <w:color w:val="FF0000"/>
          <w:szCs w:val="26"/>
          <w:lang w:val="en-AU"/>
        </w:rPr>
        <w:t>có đầy đủ năng lực hành vi dân sự nên có thể là người làm chứng (0,5 điểm)</w:t>
      </w:r>
    </w:p>
    <w:p w14:paraId="773A3A53" w14:textId="34A46CAE" w:rsidR="000761FE" w:rsidRPr="00C30354" w:rsidRDefault="000761FE" w:rsidP="00B234FC">
      <w:pPr>
        <w:spacing w:line="360" w:lineRule="auto"/>
        <w:jc w:val="both"/>
        <w:rPr>
          <w:b/>
          <w:color w:val="FF0000"/>
        </w:rPr>
      </w:pPr>
    </w:p>
    <w:p w14:paraId="3A32F0D7" w14:textId="176C7A07" w:rsidR="00D6558B" w:rsidRPr="00C30354" w:rsidRDefault="00D6558B" w:rsidP="00B234FC">
      <w:pPr>
        <w:spacing w:line="360" w:lineRule="auto"/>
        <w:ind w:left="360"/>
        <w:jc w:val="both"/>
        <w:rPr>
          <w:b/>
          <w:color w:val="FF0000"/>
          <w:szCs w:val="26"/>
          <w:lang w:val="vi-VN"/>
        </w:rPr>
      </w:pPr>
      <w:r w:rsidRPr="00C30354">
        <w:rPr>
          <w:b/>
          <w:color w:val="FF0000"/>
          <w:szCs w:val="26"/>
          <w:lang w:val="vi-VN"/>
        </w:rPr>
        <w:t>CÂU B:</w:t>
      </w:r>
    </w:p>
    <w:p w14:paraId="37921B50" w14:textId="18AA399F" w:rsidR="00D6558B" w:rsidRPr="00C30354" w:rsidRDefault="00D6558B" w:rsidP="00B234FC">
      <w:pPr>
        <w:pStyle w:val="ListParagraph"/>
        <w:numPr>
          <w:ilvl w:val="0"/>
          <w:numId w:val="2"/>
        </w:numPr>
        <w:spacing w:line="360" w:lineRule="auto"/>
        <w:jc w:val="both"/>
        <w:rPr>
          <w:b/>
          <w:color w:val="FF0000"/>
        </w:rPr>
      </w:pPr>
      <w:r w:rsidRPr="00C30354">
        <w:rPr>
          <w:b/>
          <w:color w:val="FF0000"/>
          <w:szCs w:val="26"/>
        </w:rPr>
        <w:t xml:space="preserve">Căn cứ vào khoản 2 Điều 26 Nghị quyết số </w:t>
      </w:r>
      <w:r w:rsidRPr="00C30354">
        <w:rPr>
          <w:b/>
          <w:color w:val="FF0000"/>
          <w:szCs w:val="26"/>
          <w:shd w:val="clear" w:color="auto" w:fill="FFFFFF"/>
        </w:rPr>
        <w:t>326/2016/UBTVQH ngày 30/2/2016:</w:t>
      </w:r>
      <w:r w:rsidRPr="00C30354">
        <w:rPr>
          <w:rFonts w:ascii="Arial" w:hAnsi="Arial" w:cs="Arial"/>
          <w:b/>
          <w:color w:val="FF0000"/>
          <w:szCs w:val="26"/>
          <w:shd w:val="clear" w:color="auto" w:fill="FFFFFF"/>
        </w:rPr>
        <w:t xml:space="preserve">  </w:t>
      </w:r>
      <w:r w:rsidRPr="00C30354">
        <w:rPr>
          <w:b/>
          <w:color w:val="FF0000"/>
          <w:szCs w:val="26"/>
          <w:shd w:val="clear" w:color="auto" w:fill="FFFFFF"/>
        </w:rPr>
        <w:t xml:space="preserve">Bị đơn phải chịu toàn bộ án phí dân sự sơ thẩm trong trường hợp toàn bộ yêu cầu của nguyên đơn được Tòa án chấp nhận. Như vậy bị đơn </w:t>
      </w:r>
      <w:r w:rsidR="00FA0506" w:rsidRPr="00C30354">
        <w:rPr>
          <w:b/>
          <w:noProof/>
          <w:color w:val="FF0000"/>
          <w:szCs w:val="26"/>
          <w:lang w:val="en-AU"/>
        </w:rPr>
        <w:t>Bà Mai</w:t>
      </w:r>
      <w:r w:rsidR="00FA0506" w:rsidRPr="00C30354">
        <w:rPr>
          <w:b/>
          <w:noProof/>
          <w:color w:val="FF0000"/>
          <w:szCs w:val="26"/>
          <w:lang w:val="vi-VN"/>
        </w:rPr>
        <w:t xml:space="preserve"> Thị Bình Minh</w:t>
      </w:r>
      <w:r w:rsidRPr="00C30354">
        <w:rPr>
          <w:b/>
          <w:color w:val="FF0000"/>
          <w:szCs w:val="26"/>
          <w:shd w:val="clear" w:color="auto" w:fill="FFFFFF"/>
        </w:rPr>
        <w:t xml:space="preserve"> sẽ phải chịu án phí sơ thẩm</w:t>
      </w:r>
      <w:r w:rsidR="00C873C8" w:rsidRPr="00C30354">
        <w:rPr>
          <w:b/>
          <w:color w:val="FF0000"/>
          <w:szCs w:val="26"/>
          <w:shd w:val="clear" w:color="auto" w:fill="FFFFFF"/>
          <w:lang w:val="vi-VN"/>
        </w:rPr>
        <w:t xml:space="preserve"> </w:t>
      </w:r>
      <w:r w:rsidR="00C873C8" w:rsidRPr="00C30354">
        <w:rPr>
          <w:b/>
          <w:color w:val="FF0000"/>
          <w:szCs w:val="26"/>
          <w:lang w:val="vi-VN"/>
        </w:rPr>
        <w:t>(0,5 điểm)</w:t>
      </w:r>
    </w:p>
    <w:p w14:paraId="1DDFAB47" w14:textId="461DD28B" w:rsidR="00D6558B" w:rsidRPr="00C30354" w:rsidRDefault="00D6558B" w:rsidP="00FA0506">
      <w:pPr>
        <w:pStyle w:val="BodyText"/>
        <w:numPr>
          <w:ilvl w:val="0"/>
          <w:numId w:val="2"/>
        </w:numPr>
        <w:rPr>
          <w:rFonts w:ascii="Times New Roman" w:hAnsi="Times New Roman" w:cs="Times New Roman"/>
          <w:b/>
          <w:color w:val="FF0000"/>
          <w:sz w:val="26"/>
          <w:szCs w:val="26"/>
          <w:shd w:val="clear" w:color="auto" w:fill="FFFFFF"/>
        </w:rPr>
      </w:pPr>
      <w:r w:rsidRPr="00C30354">
        <w:rPr>
          <w:rFonts w:ascii="Times New Roman" w:hAnsi="Times New Roman" w:cs="Times New Roman"/>
          <w:b/>
          <w:color w:val="FF0000"/>
          <w:sz w:val="26"/>
          <w:szCs w:val="26"/>
        </w:rPr>
        <w:t>Căn cứ Danh mục án phí, lệ phí ban hành kèm theo Nghị quyết số</w:t>
      </w:r>
      <w:r w:rsidRPr="00C30354">
        <w:rPr>
          <w:rFonts w:ascii="Times New Roman" w:hAnsi="Times New Roman" w:cs="Times New Roman"/>
          <w:b/>
          <w:color w:val="FF0000"/>
          <w:sz w:val="26"/>
          <w:szCs w:val="26"/>
          <w:shd w:val="clear" w:color="auto" w:fill="FFFFFF"/>
        </w:rPr>
        <w:t xml:space="preserve"> 326/2016/UBTVQH ngày 30/2/2016:</w:t>
      </w:r>
      <w:r w:rsidR="00C873C8" w:rsidRPr="00C30354">
        <w:rPr>
          <w:b/>
          <w:color w:val="FF0000"/>
          <w:szCs w:val="26"/>
          <w:lang w:val="vi-VN"/>
        </w:rPr>
        <w:t xml:space="preserve"> </w:t>
      </w:r>
      <w:r w:rsidRPr="00C30354">
        <w:rPr>
          <w:rFonts w:ascii="Times New Roman" w:hAnsi="Times New Roman" w:cs="Times New Roman"/>
          <w:b/>
          <w:color w:val="FF0000"/>
          <w:sz w:val="26"/>
          <w:szCs w:val="26"/>
        </w:rPr>
        <w:t xml:space="preserve">Số tiền án phí phải nộp: </w:t>
      </w:r>
      <w:r w:rsidR="00FA0506" w:rsidRPr="00C30354">
        <w:rPr>
          <w:rFonts w:ascii="Times New Roman" w:hAnsi="Times New Roman" w:cs="Times New Roman"/>
          <w:b/>
          <w:color w:val="FF0000"/>
          <w:sz w:val="26"/>
          <w:szCs w:val="26"/>
          <w:lang w:val="vi-VN"/>
        </w:rPr>
        <w:t>36</w:t>
      </w:r>
      <w:r w:rsidRPr="00C30354">
        <w:rPr>
          <w:rFonts w:ascii="Times New Roman" w:hAnsi="Times New Roman" w:cs="Times New Roman"/>
          <w:b/>
          <w:color w:val="FF0000"/>
          <w:sz w:val="26"/>
          <w:szCs w:val="26"/>
        </w:rPr>
        <w:t>.000.000đ + (</w:t>
      </w:r>
      <w:r w:rsidR="00FA0506" w:rsidRPr="00C30354">
        <w:rPr>
          <w:rFonts w:ascii="Times New Roman" w:hAnsi="Times New Roman" w:cs="Times New Roman"/>
          <w:b/>
          <w:color w:val="FF0000"/>
          <w:sz w:val="26"/>
          <w:szCs w:val="26"/>
          <w:lang w:val="vi-VN"/>
        </w:rPr>
        <w:t>3</w:t>
      </w:r>
      <w:r w:rsidRPr="00C30354">
        <w:rPr>
          <w:rFonts w:ascii="Times New Roman" w:hAnsi="Times New Roman" w:cs="Times New Roman"/>
          <w:b/>
          <w:color w:val="FF0000"/>
          <w:sz w:val="26"/>
          <w:szCs w:val="26"/>
        </w:rPr>
        <w:t xml:space="preserve">% x </w:t>
      </w:r>
      <w:r w:rsidR="00FA0506" w:rsidRPr="00C30354">
        <w:rPr>
          <w:rFonts w:ascii="Times New Roman" w:hAnsi="Times New Roman" w:cs="Times New Roman"/>
          <w:b/>
          <w:color w:val="FF0000"/>
          <w:sz w:val="26"/>
          <w:szCs w:val="26"/>
          <w:lang w:val="vi-VN"/>
        </w:rPr>
        <w:t>7</w:t>
      </w:r>
      <w:r w:rsidRPr="00C30354">
        <w:rPr>
          <w:rFonts w:ascii="Times New Roman" w:hAnsi="Times New Roman" w:cs="Times New Roman"/>
          <w:b/>
          <w:color w:val="FF0000"/>
          <w:sz w:val="26"/>
          <w:szCs w:val="26"/>
        </w:rPr>
        <w:t>00.000.000) đồng =</w:t>
      </w:r>
      <w:r w:rsidR="00FA0506" w:rsidRPr="00C30354">
        <w:rPr>
          <w:rFonts w:ascii="Times New Roman" w:hAnsi="Times New Roman" w:cs="Times New Roman"/>
          <w:b/>
          <w:color w:val="FF0000"/>
          <w:sz w:val="26"/>
          <w:szCs w:val="26"/>
          <w:lang w:val="vi-VN"/>
        </w:rPr>
        <w:t>57</w:t>
      </w:r>
      <w:r w:rsidRPr="00C30354">
        <w:rPr>
          <w:rFonts w:ascii="Times New Roman" w:hAnsi="Times New Roman" w:cs="Times New Roman"/>
          <w:b/>
          <w:color w:val="FF0000"/>
          <w:sz w:val="26"/>
          <w:szCs w:val="26"/>
        </w:rPr>
        <w:t>.000.000 đồng</w:t>
      </w:r>
      <w:r w:rsidR="00C873C8" w:rsidRPr="00C30354">
        <w:rPr>
          <w:rFonts w:ascii="Times New Roman" w:hAnsi="Times New Roman" w:cs="Times New Roman"/>
          <w:b/>
          <w:color w:val="FF0000"/>
          <w:sz w:val="26"/>
          <w:szCs w:val="26"/>
          <w:lang w:val="vi-VN"/>
        </w:rPr>
        <w:t xml:space="preserve"> </w:t>
      </w:r>
      <w:r w:rsidR="00C873C8" w:rsidRPr="00C30354">
        <w:rPr>
          <w:b/>
          <w:color w:val="FF0000"/>
          <w:szCs w:val="26"/>
          <w:lang w:val="vi-VN"/>
        </w:rPr>
        <w:t>(0,5 điểm)</w:t>
      </w:r>
    </w:p>
    <w:p w14:paraId="06CACC1E" w14:textId="77777777" w:rsidR="00D45AF7" w:rsidRDefault="00D45AF7" w:rsidP="00B234FC">
      <w:pPr>
        <w:spacing w:before="120"/>
        <w:jc w:val="both"/>
        <w:rPr>
          <w:i/>
          <w:iCs/>
        </w:rPr>
      </w:pPr>
    </w:p>
    <w:p w14:paraId="278F17E6" w14:textId="6BD68555" w:rsidR="004A1091" w:rsidRPr="00C873C8" w:rsidRDefault="004A1091" w:rsidP="00B234FC">
      <w:pPr>
        <w:spacing w:before="120"/>
        <w:jc w:val="both"/>
        <w:rPr>
          <w:i/>
          <w:iCs/>
          <w:lang w:val="vi-VN"/>
        </w:rPr>
      </w:pPr>
      <w:bookmarkStart w:id="0" w:name="_Hlk95307981"/>
      <w:r w:rsidRPr="00CA34AB">
        <w:rPr>
          <w:i/>
          <w:iCs/>
        </w:rPr>
        <w:t>Ngày</w:t>
      </w:r>
      <w:r>
        <w:rPr>
          <w:i/>
          <w:iCs/>
        </w:rPr>
        <w:t xml:space="preserve"> biên soạn:</w:t>
      </w:r>
      <w:r w:rsidR="00C30354">
        <w:rPr>
          <w:i/>
          <w:iCs/>
        </w:rPr>
        <w:t>26</w:t>
      </w:r>
      <w:r w:rsidR="00C873C8">
        <w:rPr>
          <w:i/>
          <w:iCs/>
          <w:lang w:val="vi-VN"/>
        </w:rPr>
        <w:t>/0</w:t>
      </w:r>
      <w:r w:rsidR="00C30354">
        <w:rPr>
          <w:i/>
          <w:iCs/>
          <w:lang w:val="vi-VN"/>
        </w:rPr>
        <w:t>6</w:t>
      </w:r>
      <w:r w:rsidR="00C873C8">
        <w:rPr>
          <w:i/>
          <w:iCs/>
          <w:lang w:val="vi-VN"/>
        </w:rPr>
        <w:t>/2022</w:t>
      </w:r>
    </w:p>
    <w:p w14:paraId="379496D1" w14:textId="344F7619" w:rsidR="004A1091" w:rsidRPr="009B07FC" w:rsidRDefault="004A1091" w:rsidP="00B234FC">
      <w:pPr>
        <w:spacing w:before="120"/>
        <w:jc w:val="both"/>
        <w:rPr>
          <w:b/>
          <w:bCs/>
          <w:lang w:val="vi-VN"/>
        </w:rPr>
      </w:pPr>
      <w:r>
        <w:rPr>
          <w:b/>
          <w:bCs/>
        </w:rPr>
        <w:t>Giảng viên</w:t>
      </w:r>
      <w:r w:rsidRPr="00CA34AB">
        <w:rPr>
          <w:b/>
          <w:bCs/>
        </w:rPr>
        <w:t xml:space="preserve"> biên soạn đề thi</w:t>
      </w:r>
      <w:r>
        <w:rPr>
          <w:b/>
          <w:bCs/>
        </w:rPr>
        <w:t>:</w:t>
      </w:r>
      <w:r w:rsidR="009B07FC">
        <w:rPr>
          <w:b/>
          <w:bCs/>
          <w:lang w:val="vi-VN"/>
        </w:rPr>
        <w:t xml:space="preserve"> ThS. Đinh Thu Thuỷ</w:t>
      </w:r>
    </w:p>
    <w:p w14:paraId="5A6A959C" w14:textId="77777777" w:rsidR="004A1091" w:rsidRDefault="004A1091" w:rsidP="00B234FC">
      <w:pPr>
        <w:spacing w:before="120"/>
        <w:jc w:val="both"/>
      </w:pPr>
    </w:p>
    <w:p w14:paraId="45FA58AA" w14:textId="041B50F4" w:rsidR="004A1091" w:rsidRDefault="004A1091" w:rsidP="00B234FC">
      <w:pPr>
        <w:spacing w:line="276" w:lineRule="auto"/>
        <w:jc w:val="both"/>
        <w:rPr>
          <w:b/>
          <w:color w:val="FF0000"/>
          <w:szCs w:val="26"/>
        </w:rPr>
      </w:pPr>
      <w:r w:rsidRPr="00CA34AB">
        <w:rPr>
          <w:i/>
          <w:iCs/>
        </w:rPr>
        <w:lastRenderedPageBreak/>
        <w:t>Ngày</w:t>
      </w:r>
      <w:r>
        <w:rPr>
          <w:i/>
          <w:iCs/>
        </w:rPr>
        <w:t xml:space="preserve"> kiểm duyệt:</w:t>
      </w:r>
      <w:r w:rsidR="001E1D3B">
        <w:rPr>
          <w:i/>
          <w:iCs/>
        </w:rPr>
        <w:t xml:space="preserve"> 29/6/2022</w:t>
      </w:r>
    </w:p>
    <w:p w14:paraId="3028472D" w14:textId="77777777" w:rsidR="004A1091" w:rsidRDefault="004A1091" w:rsidP="00B234FC">
      <w:pPr>
        <w:spacing w:before="120"/>
        <w:jc w:val="both"/>
        <w:rPr>
          <w:b/>
          <w:bCs/>
        </w:rPr>
      </w:pPr>
      <w:r w:rsidRPr="00CA34AB">
        <w:rPr>
          <w:b/>
          <w:bCs/>
        </w:rPr>
        <w:t xml:space="preserve">Trưởng </w:t>
      </w:r>
      <w:r>
        <w:rPr>
          <w:b/>
          <w:bCs/>
        </w:rPr>
        <w:t xml:space="preserve">(Phó) </w:t>
      </w:r>
      <w:r w:rsidRPr="00CA34AB">
        <w:rPr>
          <w:b/>
          <w:bCs/>
        </w:rPr>
        <w:t>Khoa/Bộ môn</w:t>
      </w:r>
      <w:r>
        <w:rPr>
          <w:b/>
          <w:bCs/>
        </w:rPr>
        <w:t xml:space="preserve"> kiểm duyệt đề thi:</w:t>
      </w:r>
    </w:p>
    <w:p w14:paraId="4E9CFF9B" w14:textId="77777777" w:rsidR="001E1D3B" w:rsidRDefault="001E1D3B" w:rsidP="001E1D3B">
      <w:pPr>
        <w:spacing w:before="120" w:after="120" w:line="276" w:lineRule="auto"/>
        <w:rPr>
          <w:b/>
          <w:bCs/>
        </w:rPr>
      </w:pPr>
      <w:r>
        <w:rPr>
          <w:b/>
          <w:bCs/>
        </w:rPr>
        <w:t>Phó Trưởng BM Luật Dân sự: Ths. Đinh Lê Oanh</w:t>
      </w:r>
    </w:p>
    <w:bookmarkEnd w:id="0"/>
    <w:p w14:paraId="143F65E3" w14:textId="77777777" w:rsidR="004A1091" w:rsidRPr="00CA34AB" w:rsidRDefault="004A1091" w:rsidP="00B234FC">
      <w:pPr>
        <w:spacing w:before="120"/>
        <w:jc w:val="both"/>
      </w:pPr>
    </w:p>
    <w:sectPr w:rsidR="004A1091" w:rsidRPr="00CA34AB" w:rsidSect="004A1091">
      <w:headerReference w:type="default" r:id="rId7"/>
      <w:footerReference w:type="default" r:id="rId8"/>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CB8CC" w14:textId="77777777" w:rsidR="005F5B04" w:rsidRDefault="005F5B04" w:rsidP="00076A35">
      <w:r>
        <w:separator/>
      </w:r>
    </w:p>
  </w:endnote>
  <w:endnote w:type="continuationSeparator" w:id="0">
    <w:p w14:paraId="5E75F67F" w14:textId="77777777" w:rsidR="005F5B04" w:rsidRDefault="005F5B04"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VnTime">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263021"/>
      <w:docPartObj>
        <w:docPartGallery w:val="Page Numbers (Bottom of Page)"/>
        <w:docPartUnique/>
      </w:docPartObj>
    </w:sdtPr>
    <w:sdtEndPr>
      <w:rPr>
        <w:noProof/>
      </w:rPr>
    </w:sdtEndPr>
    <w:sdtContent>
      <w:p w14:paraId="32809770" w14:textId="06ABB4CE" w:rsidR="004A1091" w:rsidRDefault="004A1091" w:rsidP="004A10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3B2B9" w14:textId="77777777" w:rsidR="005F5B04" w:rsidRDefault="005F5B04" w:rsidP="00076A35">
      <w:r>
        <w:separator/>
      </w:r>
    </w:p>
  </w:footnote>
  <w:footnote w:type="continuationSeparator" w:id="0">
    <w:p w14:paraId="5A268ABE" w14:textId="77777777" w:rsidR="005F5B04" w:rsidRDefault="005F5B04"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076A35" w:rsidRPr="002C2161" w:rsidRDefault="008274FF" w:rsidP="008274FF">
    <w:pPr>
      <w:pStyle w:val="Header"/>
      <w:jc w:val="right"/>
      <w:rPr>
        <w:b/>
        <w:bCs/>
      </w:rPr>
    </w:pPr>
    <w:r>
      <w:rPr>
        <w:b/>
        <w:bCs/>
      </w:rPr>
      <w:t>BM</w:t>
    </w:r>
    <w:r w:rsidR="00076A35" w:rsidRPr="002C2161">
      <w:rPr>
        <w:b/>
        <w:bCs/>
      </w:rPr>
      <w:t>-00</w:t>
    </w:r>
    <w:r w:rsidR="00A22B3C">
      <w:rPr>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B36"/>
    <w:multiLevelType w:val="hybridMultilevel"/>
    <w:tmpl w:val="5BA07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1699E"/>
    <w:multiLevelType w:val="hybridMultilevel"/>
    <w:tmpl w:val="DAE41D00"/>
    <w:lvl w:ilvl="0" w:tplc="E18E91F4">
      <w:start w:val="2"/>
      <w:numFmt w:val="bullet"/>
      <w:lvlText w:val="-"/>
      <w:lvlJc w:val="left"/>
      <w:pPr>
        <w:ind w:left="108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602A0C"/>
    <w:multiLevelType w:val="hybridMultilevel"/>
    <w:tmpl w:val="0078729A"/>
    <w:lvl w:ilvl="0" w:tplc="A4746FF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4" w15:restartNumberingAfterBreak="0">
    <w:nsid w:val="5C1316F3"/>
    <w:multiLevelType w:val="hybridMultilevel"/>
    <w:tmpl w:val="B4CEC3AC"/>
    <w:lvl w:ilvl="0" w:tplc="651E9A5E">
      <w:start w:val="1"/>
      <w:numFmt w:val="bullet"/>
      <w:lvlText w:val="-"/>
      <w:lvlJc w:val="left"/>
      <w:pPr>
        <w:tabs>
          <w:tab w:val="num" w:pos="921"/>
        </w:tabs>
        <w:ind w:left="921" w:hanging="360"/>
      </w:pPr>
      <w:rPr>
        <w:rFonts w:ascii="Times New Roman" w:eastAsia="Times New Roman" w:hAnsi="Times New Roman" w:cs="Times New Roman" w:hint="default"/>
      </w:rPr>
    </w:lvl>
    <w:lvl w:ilvl="1" w:tplc="04090003" w:tentative="1">
      <w:start w:val="1"/>
      <w:numFmt w:val="bullet"/>
      <w:lvlText w:val="o"/>
      <w:lvlJc w:val="left"/>
      <w:pPr>
        <w:tabs>
          <w:tab w:val="num" w:pos="1641"/>
        </w:tabs>
        <w:ind w:left="1641" w:hanging="360"/>
      </w:pPr>
      <w:rPr>
        <w:rFonts w:ascii="Courier New" w:hAnsi="Courier New" w:cs="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num w:numId="1" w16cid:durableId="14108061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0446182">
    <w:abstractNumId w:val="2"/>
  </w:num>
  <w:num w:numId="3" w16cid:durableId="1901554995">
    <w:abstractNumId w:val="0"/>
  </w:num>
  <w:num w:numId="4" w16cid:durableId="73861636">
    <w:abstractNumId w:val="4"/>
  </w:num>
  <w:num w:numId="5" w16cid:durableId="529806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03865"/>
    <w:rsid w:val="000101B3"/>
    <w:rsid w:val="00075768"/>
    <w:rsid w:val="000761FE"/>
    <w:rsid w:val="00076A35"/>
    <w:rsid w:val="0008269D"/>
    <w:rsid w:val="00092B8E"/>
    <w:rsid w:val="00094077"/>
    <w:rsid w:val="00095344"/>
    <w:rsid w:val="0009683B"/>
    <w:rsid w:val="000B2FF8"/>
    <w:rsid w:val="000D55B2"/>
    <w:rsid w:val="000E35E3"/>
    <w:rsid w:val="0011201B"/>
    <w:rsid w:val="001146CD"/>
    <w:rsid w:val="001213B0"/>
    <w:rsid w:val="0013547C"/>
    <w:rsid w:val="00141901"/>
    <w:rsid w:val="00157D17"/>
    <w:rsid w:val="00166454"/>
    <w:rsid w:val="0016714B"/>
    <w:rsid w:val="001B5C49"/>
    <w:rsid w:val="001C55C5"/>
    <w:rsid w:val="001D60E4"/>
    <w:rsid w:val="001E1D3B"/>
    <w:rsid w:val="001E32E2"/>
    <w:rsid w:val="00201A4C"/>
    <w:rsid w:val="002116F5"/>
    <w:rsid w:val="00225D3B"/>
    <w:rsid w:val="002260E2"/>
    <w:rsid w:val="00227879"/>
    <w:rsid w:val="00233446"/>
    <w:rsid w:val="00250BA8"/>
    <w:rsid w:val="0027564E"/>
    <w:rsid w:val="00296885"/>
    <w:rsid w:val="002A471C"/>
    <w:rsid w:val="002C2161"/>
    <w:rsid w:val="002C4D42"/>
    <w:rsid w:val="002E24B4"/>
    <w:rsid w:val="00310AB1"/>
    <w:rsid w:val="00361A25"/>
    <w:rsid w:val="00364A6F"/>
    <w:rsid w:val="00366438"/>
    <w:rsid w:val="003677F8"/>
    <w:rsid w:val="00373B8F"/>
    <w:rsid w:val="00384C82"/>
    <w:rsid w:val="003B4D6F"/>
    <w:rsid w:val="003D6854"/>
    <w:rsid w:val="00403868"/>
    <w:rsid w:val="00407072"/>
    <w:rsid w:val="004112B0"/>
    <w:rsid w:val="00413852"/>
    <w:rsid w:val="00427235"/>
    <w:rsid w:val="004418BA"/>
    <w:rsid w:val="0047788C"/>
    <w:rsid w:val="00477C3F"/>
    <w:rsid w:val="004A1091"/>
    <w:rsid w:val="004C0CBC"/>
    <w:rsid w:val="005046D7"/>
    <w:rsid w:val="005272FB"/>
    <w:rsid w:val="005464B0"/>
    <w:rsid w:val="00552564"/>
    <w:rsid w:val="00563857"/>
    <w:rsid w:val="00563C18"/>
    <w:rsid w:val="00576EDE"/>
    <w:rsid w:val="005A0529"/>
    <w:rsid w:val="005C343D"/>
    <w:rsid w:val="005E5699"/>
    <w:rsid w:val="005E579D"/>
    <w:rsid w:val="005F5B04"/>
    <w:rsid w:val="0062214E"/>
    <w:rsid w:val="00661234"/>
    <w:rsid w:val="00664907"/>
    <w:rsid w:val="00666736"/>
    <w:rsid w:val="00682188"/>
    <w:rsid w:val="00684103"/>
    <w:rsid w:val="006C01D4"/>
    <w:rsid w:val="006C15E1"/>
    <w:rsid w:val="006C3E61"/>
    <w:rsid w:val="006C47FD"/>
    <w:rsid w:val="006E1D57"/>
    <w:rsid w:val="006E30E0"/>
    <w:rsid w:val="006F475C"/>
    <w:rsid w:val="006F679A"/>
    <w:rsid w:val="00737B75"/>
    <w:rsid w:val="007642AF"/>
    <w:rsid w:val="007C0E85"/>
    <w:rsid w:val="007C19E3"/>
    <w:rsid w:val="007F03D1"/>
    <w:rsid w:val="008274FF"/>
    <w:rsid w:val="00842CCB"/>
    <w:rsid w:val="008801CF"/>
    <w:rsid w:val="008B3402"/>
    <w:rsid w:val="008C19AF"/>
    <w:rsid w:val="008C7EFD"/>
    <w:rsid w:val="008F5E1B"/>
    <w:rsid w:val="00907007"/>
    <w:rsid w:val="00913827"/>
    <w:rsid w:val="00952357"/>
    <w:rsid w:val="00961039"/>
    <w:rsid w:val="009A2AF1"/>
    <w:rsid w:val="009B07FC"/>
    <w:rsid w:val="009B69C6"/>
    <w:rsid w:val="00A03FDD"/>
    <w:rsid w:val="00A06FFE"/>
    <w:rsid w:val="00A13A0C"/>
    <w:rsid w:val="00A1583E"/>
    <w:rsid w:val="00A22B3C"/>
    <w:rsid w:val="00A42E1E"/>
    <w:rsid w:val="00A64487"/>
    <w:rsid w:val="00A66D58"/>
    <w:rsid w:val="00A74F75"/>
    <w:rsid w:val="00AA752E"/>
    <w:rsid w:val="00AB46C5"/>
    <w:rsid w:val="00AD50B8"/>
    <w:rsid w:val="00AD6221"/>
    <w:rsid w:val="00B004D7"/>
    <w:rsid w:val="00B15E0A"/>
    <w:rsid w:val="00B22162"/>
    <w:rsid w:val="00B234FC"/>
    <w:rsid w:val="00B332AE"/>
    <w:rsid w:val="00B407F1"/>
    <w:rsid w:val="00B74A65"/>
    <w:rsid w:val="00BC65FA"/>
    <w:rsid w:val="00C05A1A"/>
    <w:rsid w:val="00C127C8"/>
    <w:rsid w:val="00C237E6"/>
    <w:rsid w:val="00C30354"/>
    <w:rsid w:val="00C41523"/>
    <w:rsid w:val="00C6114D"/>
    <w:rsid w:val="00C6254D"/>
    <w:rsid w:val="00C72B4C"/>
    <w:rsid w:val="00C873C8"/>
    <w:rsid w:val="00CA34AB"/>
    <w:rsid w:val="00CA377C"/>
    <w:rsid w:val="00CA4F99"/>
    <w:rsid w:val="00CA532F"/>
    <w:rsid w:val="00CD27FC"/>
    <w:rsid w:val="00CD6F6E"/>
    <w:rsid w:val="00D05D8B"/>
    <w:rsid w:val="00D204EB"/>
    <w:rsid w:val="00D3594A"/>
    <w:rsid w:val="00D45AF7"/>
    <w:rsid w:val="00D56B80"/>
    <w:rsid w:val="00D6558B"/>
    <w:rsid w:val="00DA1B0F"/>
    <w:rsid w:val="00DA7163"/>
    <w:rsid w:val="00DC5876"/>
    <w:rsid w:val="00DD6E7D"/>
    <w:rsid w:val="00DE17E5"/>
    <w:rsid w:val="00E05371"/>
    <w:rsid w:val="00E165D3"/>
    <w:rsid w:val="00E42E5F"/>
    <w:rsid w:val="00E557EC"/>
    <w:rsid w:val="00E6563A"/>
    <w:rsid w:val="00E71C11"/>
    <w:rsid w:val="00E72CA1"/>
    <w:rsid w:val="00E83C37"/>
    <w:rsid w:val="00E84FEF"/>
    <w:rsid w:val="00E90BF7"/>
    <w:rsid w:val="00EA27E5"/>
    <w:rsid w:val="00EB6823"/>
    <w:rsid w:val="00EC289A"/>
    <w:rsid w:val="00EC6FC2"/>
    <w:rsid w:val="00ED6F8A"/>
    <w:rsid w:val="00EE0F5E"/>
    <w:rsid w:val="00EF5517"/>
    <w:rsid w:val="00EF5970"/>
    <w:rsid w:val="00F03CE5"/>
    <w:rsid w:val="00F23F7C"/>
    <w:rsid w:val="00F37A4E"/>
    <w:rsid w:val="00F615BC"/>
    <w:rsid w:val="00F76816"/>
    <w:rsid w:val="00F80CD4"/>
    <w:rsid w:val="00F815E3"/>
    <w:rsid w:val="00F81975"/>
    <w:rsid w:val="00FA0506"/>
    <w:rsid w:val="00FC7683"/>
    <w:rsid w:val="00FD6AF8"/>
    <w:rsid w:val="00FF2ED2"/>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link w:val="ListParagraphChar"/>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 w:type="character" w:customStyle="1" w:styleId="ListParagraphChar">
    <w:name w:val="List Paragraph Char"/>
    <w:link w:val="ListParagraph"/>
    <w:uiPriority w:val="34"/>
    <w:locked/>
    <w:rsid w:val="00427235"/>
    <w:rPr>
      <w:rFonts w:ascii="Times New Roman" w:eastAsia="Times New Roman" w:hAnsi="Times New Roman" w:cs="Times New Roman"/>
      <w:sz w:val="26"/>
      <w:szCs w:val="24"/>
    </w:rPr>
  </w:style>
  <w:style w:type="paragraph" w:styleId="BodyText">
    <w:name w:val="Body Text"/>
    <w:basedOn w:val="Normal"/>
    <w:link w:val="BodyTextChar"/>
    <w:rsid w:val="00661234"/>
    <w:pPr>
      <w:autoSpaceDE w:val="0"/>
      <w:autoSpaceDN w:val="0"/>
      <w:jc w:val="both"/>
    </w:pPr>
    <w:rPr>
      <w:rFonts w:ascii=".VnTime" w:hAnsi=".VnTime" w:cs=".VnTime"/>
      <w:sz w:val="28"/>
      <w:szCs w:val="28"/>
      <w:lang w:val="en-GB"/>
    </w:rPr>
  </w:style>
  <w:style w:type="character" w:customStyle="1" w:styleId="BodyTextChar">
    <w:name w:val="Body Text Char"/>
    <w:basedOn w:val="DefaultParagraphFont"/>
    <w:link w:val="BodyText"/>
    <w:rsid w:val="00661234"/>
    <w:rPr>
      <w:rFonts w:ascii=".VnTime" w:eastAsia="Times New Roman" w:hAnsi=".VnTime" w:cs=".VnTime"/>
      <w:sz w:val="28"/>
      <w:szCs w:val="28"/>
      <w:lang w:val="en-GB"/>
    </w:rPr>
  </w:style>
  <w:style w:type="paragraph" w:customStyle="1" w:styleId="CharCharCharChar">
    <w:name w:val="Char Char Char Char"/>
    <w:basedOn w:val="Normal"/>
    <w:rsid w:val="00201A4C"/>
    <w:pPr>
      <w:spacing w:after="160" w:line="240" w:lineRule="exact"/>
    </w:pPr>
    <w:rPr>
      <w:rFonts w:ascii="Verdana" w:hAnsi="Verdana"/>
      <w:sz w:val="20"/>
      <w:szCs w:val="20"/>
    </w:rPr>
  </w:style>
  <w:style w:type="paragraph" w:customStyle="1" w:styleId="CharCharCharChar0">
    <w:name w:val="Char Char Char Char"/>
    <w:basedOn w:val="Normal"/>
    <w:rsid w:val="00B74A65"/>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7</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Đinh Lê Oanh - Khoa Luật</cp:lastModifiedBy>
  <cp:revision>16</cp:revision>
  <dcterms:created xsi:type="dcterms:W3CDTF">2022-06-23T09:38:00Z</dcterms:created>
  <dcterms:modified xsi:type="dcterms:W3CDTF">2022-06-30T13:35:00Z</dcterms:modified>
</cp:coreProperties>
</file>