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1"/>
        <w:gridCol w:w="3529"/>
        <w:gridCol w:w="29"/>
        <w:gridCol w:w="2070"/>
        <w:gridCol w:w="1177"/>
        <w:gridCol w:w="1429"/>
      </w:tblGrid>
      <w:tr w:rsidR="00750DEE" w14:paraId="43027AF6" w14:textId="77777777" w:rsidTr="00340B9F">
        <w:tc>
          <w:tcPr>
            <w:tcW w:w="5500" w:type="dxa"/>
            <w:gridSpan w:val="2"/>
            <w:hideMark/>
          </w:tcPr>
          <w:p w14:paraId="307B321B" w14:textId="77777777" w:rsidR="00750DEE" w:rsidRDefault="00750DEE">
            <w:pPr>
              <w:rPr>
                <w:sz w:val="24"/>
              </w:rPr>
            </w:pPr>
            <w:r>
              <w:rPr>
                <w:sz w:val="24"/>
              </w:rPr>
              <w:t>TRƯỜNG ĐẠI HỌC VĂN LANG</w:t>
            </w:r>
          </w:p>
        </w:tc>
        <w:tc>
          <w:tcPr>
            <w:tcW w:w="4705" w:type="dxa"/>
            <w:gridSpan w:val="4"/>
            <w:hideMark/>
          </w:tcPr>
          <w:p w14:paraId="013E02EA" w14:textId="358D6D08" w:rsidR="00750DEE" w:rsidRDefault="00750DEE">
            <w:pPr>
              <w:jc w:val="center"/>
              <w:rPr>
                <w:b/>
                <w:bCs/>
                <w:sz w:val="24"/>
              </w:rPr>
            </w:pPr>
            <w:r>
              <w:rPr>
                <w:b/>
                <w:bCs/>
                <w:sz w:val="24"/>
              </w:rPr>
              <w:t>ĐỀ THI KẾT THÚC HỌC PHẦN</w:t>
            </w:r>
            <w:r w:rsidR="00D44235">
              <w:rPr>
                <w:b/>
                <w:bCs/>
                <w:sz w:val="24"/>
              </w:rPr>
              <w:t xml:space="preserve"> – Lần </w:t>
            </w:r>
            <w:r w:rsidR="00EC454F">
              <w:rPr>
                <w:b/>
                <w:bCs/>
                <w:sz w:val="24"/>
              </w:rPr>
              <w:t>2</w:t>
            </w:r>
          </w:p>
        </w:tc>
      </w:tr>
      <w:tr w:rsidR="00750DEE" w14:paraId="5DABC438" w14:textId="77777777" w:rsidTr="00340B9F">
        <w:tc>
          <w:tcPr>
            <w:tcW w:w="5529" w:type="dxa"/>
            <w:gridSpan w:val="3"/>
            <w:hideMark/>
          </w:tcPr>
          <w:p w14:paraId="513412CC" w14:textId="2A4E427A" w:rsidR="00750DEE" w:rsidRDefault="00750DEE">
            <w:pPr>
              <w:spacing w:before="60"/>
              <w:rPr>
                <w:b/>
                <w:sz w:val="24"/>
              </w:rPr>
            </w:pPr>
            <w:r>
              <w:rPr>
                <w:b/>
                <w:color w:val="FF0000"/>
                <w:sz w:val="24"/>
              </w:rPr>
              <w:t xml:space="preserve">KHOA </w:t>
            </w:r>
            <w:r w:rsidR="0017096B">
              <w:rPr>
                <w:bCs/>
                <w:color w:val="FF0000"/>
                <w:sz w:val="24"/>
              </w:rPr>
              <w:t>MÔI TRƯỜNG</w:t>
            </w:r>
          </w:p>
        </w:tc>
        <w:tc>
          <w:tcPr>
            <w:tcW w:w="2070" w:type="dxa"/>
            <w:hideMark/>
          </w:tcPr>
          <w:p w14:paraId="55C202D6" w14:textId="4F413216" w:rsidR="00750DEE" w:rsidRDefault="00750DEE">
            <w:pPr>
              <w:spacing w:before="60"/>
              <w:rPr>
                <w:b/>
                <w:bCs/>
                <w:sz w:val="24"/>
              </w:rPr>
            </w:pPr>
            <w:r>
              <w:rPr>
                <w:sz w:val="24"/>
              </w:rPr>
              <w:t>Học kỳ:</w:t>
            </w:r>
            <w:r w:rsidR="00AE1A5F">
              <w:rPr>
                <w:sz w:val="24"/>
              </w:rPr>
              <w:t xml:space="preserve"> </w:t>
            </w:r>
            <w:r w:rsidR="0017096B">
              <w:rPr>
                <w:sz w:val="24"/>
              </w:rPr>
              <w:t>3</w:t>
            </w:r>
          </w:p>
        </w:tc>
        <w:tc>
          <w:tcPr>
            <w:tcW w:w="1177" w:type="dxa"/>
            <w:hideMark/>
          </w:tcPr>
          <w:p w14:paraId="0EF3A6B5" w14:textId="77777777" w:rsidR="00750DEE" w:rsidRDefault="00750DEE">
            <w:pPr>
              <w:spacing w:before="60"/>
              <w:rPr>
                <w:sz w:val="24"/>
              </w:rPr>
            </w:pPr>
            <w:r>
              <w:rPr>
                <w:sz w:val="24"/>
              </w:rPr>
              <w:t>Năm học:</w:t>
            </w:r>
          </w:p>
        </w:tc>
        <w:tc>
          <w:tcPr>
            <w:tcW w:w="1429" w:type="dxa"/>
            <w:hideMark/>
          </w:tcPr>
          <w:p w14:paraId="344F34DD" w14:textId="77777777" w:rsidR="00750DEE" w:rsidRDefault="00750DEE">
            <w:pPr>
              <w:spacing w:before="60"/>
              <w:rPr>
                <w:b/>
                <w:bCs/>
                <w:sz w:val="24"/>
              </w:rPr>
            </w:pPr>
            <w:r>
              <w:rPr>
                <w:b/>
                <w:bCs/>
                <w:color w:val="FF0000"/>
                <w:sz w:val="24"/>
              </w:rPr>
              <w:t>2021 - 2022</w:t>
            </w:r>
          </w:p>
        </w:tc>
      </w:tr>
      <w:tr w:rsidR="00750DEE" w14:paraId="356A0EE1" w14:textId="77777777" w:rsidTr="00340B9F">
        <w:tc>
          <w:tcPr>
            <w:tcW w:w="10205" w:type="dxa"/>
            <w:gridSpan w:val="6"/>
            <w:vAlign w:val="center"/>
            <w:hideMark/>
          </w:tcPr>
          <w:p w14:paraId="2193928E" w14:textId="28546927" w:rsidR="00750DEE" w:rsidRDefault="00750DEE">
            <w:pPr>
              <w:spacing w:before="120" w:after="60"/>
              <w:rPr>
                <w:spacing w:val="-4"/>
                <w:sz w:val="24"/>
              </w:rPr>
            </w:pPr>
            <w:r>
              <w:rPr>
                <w:spacing w:val="-4"/>
                <w:sz w:val="24"/>
              </w:rPr>
              <w:t xml:space="preserve">Mã học phần:   </w:t>
            </w:r>
            <w:r w:rsidR="00AE1A5F">
              <w:rPr>
                <w:spacing w:val="-4"/>
                <w:sz w:val="24"/>
              </w:rPr>
              <w:t xml:space="preserve">        </w:t>
            </w:r>
            <w:r w:rsidR="0017096B" w:rsidRPr="0017096B">
              <w:rPr>
                <w:spacing w:val="-4"/>
                <w:sz w:val="24"/>
              </w:rPr>
              <w:t>DMT0132</w:t>
            </w:r>
            <w:r>
              <w:rPr>
                <w:spacing w:val="-4"/>
                <w:sz w:val="24"/>
              </w:rPr>
              <w:t xml:space="preserve">                                 </w:t>
            </w:r>
            <w:r w:rsidR="000A47FD">
              <w:rPr>
                <w:spacing w:val="-4"/>
                <w:sz w:val="24"/>
              </w:rPr>
              <w:t xml:space="preserve">             </w:t>
            </w:r>
            <w:r>
              <w:rPr>
                <w:sz w:val="24"/>
              </w:rPr>
              <w:t>Tên học phần:</w:t>
            </w:r>
            <w:r w:rsidR="00AE1A5F">
              <w:rPr>
                <w:sz w:val="24"/>
              </w:rPr>
              <w:t xml:space="preserve"> </w:t>
            </w:r>
            <w:r w:rsidR="0017096B">
              <w:rPr>
                <w:sz w:val="24"/>
              </w:rPr>
              <w:t>Kiểm soát ô nhiễm không khí</w:t>
            </w:r>
            <w:r>
              <w:rPr>
                <w:sz w:val="24"/>
              </w:rPr>
              <w:t xml:space="preserve">                          </w:t>
            </w:r>
          </w:p>
        </w:tc>
      </w:tr>
      <w:tr w:rsidR="00750DEE" w14:paraId="5170DF79" w14:textId="77777777" w:rsidTr="00340B9F">
        <w:tc>
          <w:tcPr>
            <w:tcW w:w="1971" w:type="dxa"/>
            <w:hideMark/>
          </w:tcPr>
          <w:p w14:paraId="40C9978B" w14:textId="2DB0860B" w:rsidR="00750DEE" w:rsidRDefault="00750DEE">
            <w:pPr>
              <w:spacing w:before="120" w:after="60"/>
              <w:rPr>
                <w:spacing w:val="-4"/>
                <w:sz w:val="24"/>
              </w:rPr>
            </w:pPr>
            <w:r>
              <w:rPr>
                <w:spacing w:val="-4"/>
                <w:sz w:val="24"/>
              </w:rPr>
              <w:t>Mã nhóm lớp HP:</w:t>
            </w:r>
            <w:r w:rsidR="00AE1A5F">
              <w:rPr>
                <w:spacing w:val="-4"/>
                <w:sz w:val="24"/>
              </w:rPr>
              <w:t xml:space="preserve"> </w:t>
            </w:r>
          </w:p>
        </w:tc>
        <w:tc>
          <w:tcPr>
            <w:tcW w:w="8234" w:type="dxa"/>
            <w:gridSpan w:val="5"/>
            <w:vAlign w:val="center"/>
          </w:tcPr>
          <w:p w14:paraId="10C7861E" w14:textId="7DA0A520" w:rsidR="00750DEE" w:rsidRPr="00AE1A5F" w:rsidRDefault="0017096B">
            <w:pPr>
              <w:spacing w:before="120" w:after="60"/>
              <w:ind w:left="-57" w:right="-57"/>
              <w:rPr>
                <w:spacing w:val="-4"/>
                <w:sz w:val="24"/>
              </w:rPr>
            </w:pPr>
            <w:r w:rsidRPr="0017096B">
              <w:rPr>
                <w:spacing w:val="-4"/>
                <w:sz w:val="24"/>
              </w:rPr>
              <w:t>213_DMT0132_01</w:t>
            </w:r>
          </w:p>
        </w:tc>
      </w:tr>
      <w:tr w:rsidR="00750DEE" w14:paraId="6438DB1D" w14:textId="77777777" w:rsidTr="00340B9F">
        <w:tc>
          <w:tcPr>
            <w:tcW w:w="1971" w:type="dxa"/>
            <w:hideMark/>
          </w:tcPr>
          <w:p w14:paraId="723A1619" w14:textId="77777777" w:rsidR="00750DEE" w:rsidRDefault="00750DEE">
            <w:pPr>
              <w:spacing w:before="120" w:after="60"/>
              <w:rPr>
                <w:spacing w:val="-4"/>
                <w:sz w:val="24"/>
              </w:rPr>
            </w:pPr>
            <w:r>
              <w:rPr>
                <w:spacing w:val="-4"/>
                <w:sz w:val="24"/>
              </w:rPr>
              <w:t>Thời gian làm bài:</w:t>
            </w:r>
          </w:p>
        </w:tc>
        <w:tc>
          <w:tcPr>
            <w:tcW w:w="8234" w:type="dxa"/>
            <w:gridSpan w:val="5"/>
            <w:hideMark/>
          </w:tcPr>
          <w:p w14:paraId="396EA190" w14:textId="4862E51A" w:rsidR="00750DEE" w:rsidRDefault="00AE1A5F" w:rsidP="00AE1A5F">
            <w:pPr>
              <w:spacing w:before="120" w:after="60"/>
              <w:ind w:right="-57"/>
              <w:rPr>
                <w:spacing w:val="-4"/>
                <w:sz w:val="24"/>
              </w:rPr>
            </w:pPr>
            <w:r>
              <w:rPr>
                <w:spacing w:val="-4"/>
                <w:sz w:val="24"/>
              </w:rPr>
              <w:t xml:space="preserve">90 </w:t>
            </w:r>
            <w:r w:rsidR="00750DEE">
              <w:rPr>
                <w:spacing w:val="-4"/>
                <w:sz w:val="24"/>
              </w:rPr>
              <w:t>phú</w:t>
            </w:r>
            <w:r>
              <w:rPr>
                <w:spacing w:val="-4"/>
                <w:sz w:val="24"/>
              </w:rPr>
              <w:t>t</w:t>
            </w:r>
          </w:p>
        </w:tc>
      </w:tr>
      <w:tr w:rsidR="00750DEE" w14:paraId="265A400C" w14:textId="77777777" w:rsidTr="00340B9F">
        <w:tc>
          <w:tcPr>
            <w:tcW w:w="1971" w:type="dxa"/>
            <w:hideMark/>
          </w:tcPr>
          <w:p w14:paraId="743AE483" w14:textId="77777777" w:rsidR="00750DEE" w:rsidRDefault="00750DEE">
            <w:pPr>
              <w:pStyle w:val="Heading2"/>
              <w:outlineLvl w:val="1"/>
              <w:rPr>
                <w:spacing w:val="-4"/>
                <w:sz w:val="24"/>
              </w:rPr>
            </w:pPr>
            <w:r>
              <w:rPr>
                <w:spacing w:val="-4"/>
                <w:sz w:val="24"/>
              </w:rPr>
              <w:t>Hình thức thi:</w:t>
            </w:r>
          </w:p>
        </w:tc>
        <w:tc>
          <w:tcPr>
            <w:tcW w:w="8234" w:type="dxa"/>
            <w:gridSpan w:val="5"/>
            <w:hideMark/>
          </w:tcPr>
          <w:p w14:paraId="125D74E5" w14:textId="08595A56" w:rsidR="00750DEE" w:rsidRDefault="00750DEE">
            <w:pPr>
              <w:pStyle w:val="Heading2"/>
              <w:outlineLvl w:val="1"/>
              <w:rPr>
                <w:b/>
                <w:bCs/>
                <w:spacing w:val="-4"/>
                <w:sz w:val="24"/>
              </w:rPr>
            </w:pPr>
            <w:r>
              <w:rPr>
                <w:b/>
                <w:bCs/>
                <w:spacing w:val="-4"/>
                <w:sz w:val="24"/>
              </w:rPr>
              <w:t>Tự luận</w:t>
            </w:r>
          </w:p>
        </w:tc>
      </w:tr>
      <w:tr w:rsidR="00750DEE" w14:paraId="15197157" w14:textId="77777777" w:rsidTr="00340B9F">
        <w:tc>
          <w:tcPr>
            <w:tcW w:w="10205" w:type="dxa"/>
            <w:gridSpan w:val="6"/>
            <w:hideMark/>
          </w:tcPr>
          <w:p w14:paraId="5E7872F0" w14:textId="77777777" w:rsidR="00750DEE" w:rsidRPr="00750DEE" w:rsidRDefault="00750DEE">
            <w:pPr>
              <w:pStyle w:val="Heading2"/>
              <w:outlineLvl w:val="1"/>
              <w:rPr>
                <w:b/>
                <w:bCs/>
                <w:color w:val="FF0000"/>
                <w:spacing w:val="-4"/>
                <w:sz w:val="2"/>
                <w:szCs w:val="2"/>
              </w:rPr>
            </w:pPr>
          </w:p>
          <w:p w14:paraId="4ED32403" w14:textId="0ED2CB27" w:rsidR="00750DEE" w:rsidRPr="00AE1A5F" w:rsidRDefault="00750DEE" w:rsidP="00AE1A5F">
            <w:pPr>
              <w:pStyle w:val="Heading2"/>
              <w:outlineLvl w:val="1"/>
              <w:rPr>
                <w:b/>
                <w:bCs/>
                <w:color w:val="FF0000"/>
                <w:spacing w:val="-4"/>
                <w:sz w:val="24"/>
                <w:szCs w:val="24"/>
              </w:rPr>
            </w:pPr>
            <w:r>
              <w:rPr>
                <w:b/>
                <w:bCs/>
                <w:color w:val="FF0000"/>
                <w:spacing w:val="-4"/>
                <w:sz w:val="24"/>
                <w:szCs w:val="24"/>
              </w:rPr>
              <w:t xml:space="preserve">Cách thức nộp bài phần tự luận (Giảng viên ghi rõ): </w:t>
            </w:r>
            <w:r w:rsidR="00AE1A5F">
              <w:rPr>
                <w:rStyle w:val="eop"/>
                <w:color w:val="000000" w:themeColor="text1"/>
                <w:sz w:val="24"/>
              </w:rPr>
              <w:t>Upload file bài làm (word, excel, pdf…) hoặc hình ảnh bài làm</w:t>
            </w:r>
          </w:p>
        </w:tc>
      </w:tr>
    </w:tbl>
    <w:p w14:paraId="37C167A7" w14:textId="77777777" w:rsidR="00D44235" w:rsidRDefault="00D44235" w:rsidP="00D44235">
      <w:pPr>
        <w:jc w:val="both"/>
      </w:pPr>
    </w:p>
    <w:p w14:paraId="63AD4A51" w14:textId="190E60F3" w:rsidR="0017096B" w:rsidRPr="00631EDD" w:rsidRDefault="0017096B" w:rsidP="0017096B">
      <w:pPr>
        <w:jc w:val="both"/>
        <w:rPr>
          <w:lang w:val="vi-VN"/>
        </w:rPr>
      </w:pPr>
      <w:r w:rsidRPr="00631EDD">
        <w:rPr>
          <w:b/>
          <w:lang w:val="vi-VN"/>
        </w:rPr>
        <w:t xml:space="preserve">Câu 1 </w:t>
      </w:r>
      <w:r w:rsidRPr="00631EDD">
        <w:rPr>
          <w:i/>
          <w:lang w:val="vi-VN"/>
        </w:rPr>
        <w:t>(</w:t>
      </w:r>
      <w:r w:rsidR="00073FEA">
        <w:rPr>
          <w:i/>
        </w:rPr>
        <w:t>3</w:t>
      </w:r>
      <w:r w:rsidRPr="00631EDD">
        <w:rPr>
          <w:i/>
          <w:lang w:val="vi-VN"/>
        </w:rPr>
        <w:t xml:space="preserve"> điểm)</w:t>
      </w:r>
    </w:p>
    <w:p w14:paraId="0A08E1F7" w14:textId="77777777" w:rsidR="0017096B" w:rsidRDefault="0017096B" w:rsidP="0017096B">
      <w:pPr>
        <w:jc w:val="both"/>
        <w:rPr>
          <w:lang w:val="vi-VN"/>
        </w:rPr>
      </w:pPr>
    </w:p>
    <w:p w14:paraId="11D180B9" w14:textId="77777777" w:rsidR="0017096B" w:rsidRPr="002C7037" w:rsidRDefault="0017096B" w:rsidP="0017096B">
      <w:pPr>
        <w:jc w:val="both"/>
        <w:rPr>
          <w:lang w:val="vi-VN"/>
        </w:rPr>
      </w:pPr>
      <w:r w:rsidRPr="00631EDD">
        <w:rPr>
          <w:lang w:val="vi-VN"/>
        </w:rPr>
        <w:t>Các Anh/Chị hãy trình bày</w:t>
      </w:r>
      <w:r w:rsidRPr="002C7037">
        <w:rPr>
          <w:lang w:val="vi-VN"/>
        </w:rPr>
        <w:t>:</w:t>
      </w:r>
    </w:p>
    <w:p w14:paraId="2D43F154" w14:textId="77777777" w:rsidR="0017096B" w:rsidRPr="002C7037" w:rsidRDefault="0017096B" w:rsidP="0017096B">
      <w:pPr>
        <w:jc w:val="both"/>
        <w:rPr>
          <w:lang w:val="vi-VN"/>
        </w:rPr>
      </w:pPr>
    </w:p>
    <w:p w14:paraId="014B3D26" w14:textId="77777777" w:rsidR="00073FEA" w:rsidRDefault="00073FEA" w:rsidP="0017096B">
      <w:pPr>
        <w:pStyle w:val="ListParagraph"/>
        <w:numPr>
          <w:ilvl w:val="0"/>
          <w:numId w:val="8"/>
        </w:numPr>
        <w:jc w:val="both"/>
        <w:rPr>
          <w:lang w:val="vi-VN"/>
        </w:rPr>
      </w:pPr>
      <w:r w:rsidRPr="003C736C">
        <w:rPr>
          <w:lang w:val="vi-VN"/>
        </w:rPr>
        <w:t>Chất gây ô nhiễm không khí được phân loại như thế nào? Cho ví dụ? (1 điểm)</w:t>
      </w:r>
    </w:p>
    <w:p w14:paraId="69865297" w14:textId="02DD6837" w:rsidR="00073FEA" w:rsidRPr="00073FEA" w:rsidRDefault="00073FEA" w:rsidP="0017096B">
      <w:pPr>
        <w:pStyle w:val="ListParagraph"/>
        <w:numPr>
          <w:ilvl w:val="0"/>
          <w:numId w:val="8"/>
        </w:numPr>
        <w:jc w:val="both"/>
      </w:pPr>
      <w:r w:rsidRPr="003C736C">
        <w:rPr>
          <w:lang w:val="vi-VN"/>
        </w:rPr>
        <w:t xml:space="preserve">Cho biết sự thay đổi nhiệt độ theo độ cao ở 5 tầng khí quyển? </w:t>
      </w:r>
      <w:r w:rsidRPr="00073FEA">
        <w:rPr>
          <w:lang w:val="vi-VN"/>
        </w:rPr>
        <w:t>(1 điểm)</w:t>
      </w:r>
    </w:p>
    <w:p w14:paraId="02F3C872" w14:textId="649A2647" w:rsidR="00073FEA" w:rsidRPr="00073FEA" w:rsidRDefault="00073FEA" w:rsidP="000A3FE6">
      <w:pPr>
        <w:pStyle w:val="ListParagraph"/>
        <w:numPr>
          <w:ilvl w:val="0"/>
          <w:numId w:val="8"/>
        </w:numPr>
        <w:jc w:val="both"/>
      </w:pPr>
      <w:r>
        <w:t>Hãy so sánh phương pháp lấy mẫu chủ động và bị động? (1 điểm)</w:t>
      </w:r>
    </w:p>
    <w:p w14:paraId="7DC4CB36" w14:textId="77777777" w:rsidR="0017096B" w:rsidRPr="001D7F05" w:rsidRDefault="0017096B" w:rsidP="0017096B">
      <w:pPr>
        <w:jc w:val="both"/>
        <w:rPr>
          <w:lang w:val="vi-VN"/>
        </w:rPr>
      </w:pPr>
    </w:p>
    <w:p w14:paraId="01B4DEEA" w14:textId="77777777" w:rsidR="0017096B" w:rsidRDefault="0017096B" w:rsidP="0017096B">
      <w:pPr>
        <w:jc w:val="both"/>
      </w:pPr>
      <w:r w:rsidRPr="00C47540">
        <w:rPr>
          <w:b/>
        </w:rPr>
        <w:t>Câu 2</w:t>
      </w:r>
      <w:r>
        <w:t xml:space="preserve"> (1 điểm)</w:t>
      </w:r>
    </w:p>
    <w:p w14:paraId="12D87A12" w14:textId="77777777" w:rsidR="0017096B" w:rsidRDefault="0017096B" w:rsidP="0017096B">
      <w:pPr>
        <w:jc w:val="both"/>
      </w:pPr>
    </w:p>
    <w:p w14:paraId="4DFCE363" w14:textId="77777777" w:rsidR="005A6C71" w:rsidRDefault="005A6C71" w:rsidP="005A6C71">
      <w:pPr>
        <w:jc w:val="both"/>
      </w:pPr>
      <w:r>
        <w:t>Tốc độ phát thải của SO</w:t>
      </w:r>
      <w:r>
        <w:rPr>
          <w:vertAlign w:val="subscript"/>
        </w:rPr>
        <w:t>2</w:t>
      </w:r>
      <w:r>
        <w:t xml:space="preserve"> tại một ống khói là 180g/s. Tốc độ gió ở độ cao của ống khói là 5m/s và độ ổn định của khí quyển là cấp C. Ống khói có chiều cao hiệu dụng là 50m. Hãy xác định vị trí của điểm trên mặt đất và dọc theo trục gió mà tại đó nồng độ SO</w:t>
      </w:r>
      <w:r>
        <w:rPr>
          <w:vertAlign w:val="subscript"/>
        </w:rPr>
        <w:t>2</w:t>
      </w:r>
      <w:r>
        <w:t xml:space="preserve"> đạt cực đại, tính nồng độ Cmax (µg/m</w:t>
      </w:r>
      <w:r>
        <w:rPr>
          <w:vertAlign w:val="superscript"/>
        </w:rPr>
        <w:t>3</w:t>
      </w:r>
      <w:r>
        <w:t>) tại điểm đó.</w:t>
      </w:r>
    </w:p>
    <w:p w14:paraId="668CCEC0" w14:textId="77777777" w:rsidR="00FA3684" w:rsidRDefault="00FA3684" w:rsidP="00FA3684">
      <w:pPr>
        <w:jc w:val="both"/>
      </w:pPr>
      <w:r>
        <w:t xml:space="preserve">Biết: </w:t>
      </w:r>
    </w:p>
    <w:p w14:paraId="42E48D6B" w14:textId="77777777" w:rsidR="00FA3684" w:rsidRDefault="00FA3684" w:rsidP="00FA3684">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4211"/>
        <w:gridCol w:w="2857"/>
      </w:tblGrid>
      <w:tr w:rsidR="00FA3684" w14:paraId="0A539752" w14:textId="77777777" w:rsidTr="00882F8B">
        <w:tc>
          <w:tcPr>
            <w:tcW w:w="2547" w:type="dxa"/>
          </w:tcPr>
          <w:p w14:paraId="55120A67" w14:textId="77777777" w:rsidR="00FA3684" w:rsidRDefault="00FA3684" w:rsidP="00882F8B">
            <w:pPr>
              <w:jc w:val="both"/>
            </w:pPr>
            <m:oMathPara>
              <m:oMath>
                <m:sSub>
                  <m:sSubPr>
                    <m:ctrlPr>
                      <w:rPr>
                        <w:rFonts w:ascii="Cambria Math" w:hAnsi="Cambria Math"/>
                        <w:i/>
                      </w:rPr>
                    </m:ctrlPr>
                  </m:sSubPr>
                  <m:e>
                    <m:r>
                      <w:rPr>
                        <w:rFonts w:ascii="Cambria Math" w:hAnsi="Cambria Math"/>
                      </w:rPr>
                      <m:t>σ</m:t>
                    </m:r>
                  </m:e>
                  <m:sub>
                    <m:r>
                      <w:rPr>
                        <w:rFonts w:ascii="Cambria Math" w:hAnsi="Cambria Math"/>
                      </w:rPr>
                      <m:t>z</m:t>
                    </m:r>
                  </m:sub>
                </m:sSub>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max</m:t>
                        </m:r>
                      </m:sub>
                    </m:sSub>
                  </m:e>
                </m:d>
                <m:r>
                  <w:rPr>
                    <w:rFonts w:ascii="Cambria Math" w:hAnsi="Cambria Math"/>
                  </w:rPr>
                  <m:t>=</m:t>
                </m:r>
                <m:f>
                  <m:fPr>
                    <m:ctrlPr>
                      <w:rPr>
                        <w:rFonts w:ascii="Cambria Math" w:hAnsi="Cambria Math"/>
                        <w:i/>
                      </w:rPr>
                    </m:ctrlPr>
                  </m:fPr>
                  <m:num>
                    <m:r>
                      <w:rPr>
                        <w:rFonts w:ascii="Cambria Math" w:hAnsi="Cambria Math"/>
                      </w:rPr>
                      <m:t>H</m:t>
                    </m:r>
                  </m:num>
                  <m:den>
                    <m:rad>
                      <m:radPr>
                        <m:degHide m:val="1"/>
                        <m:ctrlPr>
                          <w:rPr>
                            <w:rFonts w:ascii="Cambria Math" w:hAnsi="Cambria Math"/>
                            <w:i/>
                          </w:rPr>
                        </m:ctrlPr>
                      </m:radPr>
                      <m:deg/>
                      <m:e>
                        <m:r>
                          <w:rPr>
                            <w:rFonts w:ascii="Cambria Math" w:hAnsi="Cambria Math"/>
                          </w:rPr>
                          <m:t>2</m:t>
                        </m:r>
                      </m:e>
                    </m:rad>
                  </m:den>
                </m:f>
              </m:oMath>
            </m:oMathPara>
          </w:p>
        </w:tc>
        <w:tc>
          <w:tcPr>
            <w:tcW w:w="4394" w:type="dxa"/>
          </w:tcPr>
          <w:p w14:paraId="3025E4AA" w14:textId="77777777" w:rsidR="00FA3684" w:rsidRDefault="00FA3684" w:rsidP="00882F8B">
            <w:pPr>
              <w:jc w:val="both"/>
            </w:pPr>
            <m:oMathPara>
              <m:oMath>
                <m:sSub>
                  <m:sSubPr>
                    <m:ctrlPr>
                      <w:rPr>
                        <w:rFonts w:ascii="Cambria Math" w:hAnsi="Cambria Math"/>
                        <w:i/>
                      </w:rPr>
                    </m:ctrlPr>
                  </m:sSubPr>
                  <m:e>
                    <m:r>
                      <w:rPr>
                        <w:rFonts w:ascii="Cambria Math" w:hAnsi="Cambria Math"/>
                      </w:rPr>
                      <m:t>C</m:t>
                    </m:r>
                  </m:e>
                  <m:sub>
                    <m:r>
                      <w:rPr>
                        <w:rFonts w:ascii="Cambria Math" w:hAnsi="Cambria Math"/>
                      </w:rPr>
                      <m:t xml:space="preserve">max </m:t>
                    </m:r>
                  </m:sub>
                </m:sSub>
                <m:r>
                  <w:rPr>
                    <w:rFonts w:ascii="Cambria Math" w:hAnsi="Cambria Math"/>
                  </w:rPr>
                  <m:t>=</m:t>
                </m:r>
                <m:f>
                  <m:fPr>
                    <m:ctrlPr>
                      <w:rPr>
                        <w:rFonts w:ascii="Cambria Math" w:hAnsi="Cambria Math"/>
                        <w:i/>
                      </w:rPr>
                    </m:ctrlPr>
                  </m:fPr>
                  <m:num>
                    <m:r>
                      <w:rPr>
                        <w:rFonts w:ascii="Cambria Math" w:hAnsi="Cambria Math"/>
                      </w:rPr>
                      <m:t>2Q</m:t>
                    </m:r>
                  </m:num>
                  <m:den>
                    <m:r>
                      <w:rPr>
                        <w:rFonts w:ascii="Cambria Math" w:hAnsi="Cambria Math"/>
                      </w:rPr>
                      <m:t>π</m:t>
                    </m:r>
                    <m:rad>
                      <m:radPr>
                        <m:degHide m:val="1"/>
                        <m:ctrlPr>
                          <w:rPr>
                            <w:rFonts w:ascii="Cambria Math" w:hAnsi="Cambria Math"/>
                            <w:i/>
                          </w:rPr>
                        </m:ctrlPr>
                      </m:radPr>
                      <m:deg/>
                      <m:e>
                        <m:r>
                          <w:rPr>
                            <w:rFonts w:ascii="Cambria Math" w:hAnsi="Cambria Math"/>
                          </w:rPr>
                          <m:t>2</m:t>
                        </m:r>
                      </m:e>
                    </m:rad>
                    <m:r>
                      <w:rPr>
                        <w:rFonts w:ascii="Cambria Math" w:hAnsi="Cambria Math"/>
                      </w:rPr>
                      <m:t>eu</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0,1656Q</m:t>
                    </m:r>
                  </m:num>
                  <m:den>
                    <m:r>
                      <w:rPr>
                        <w:rFonts w:ascii="Cambria Math" w:hAnsi="Cambria Math"/>
                      </w:rPr>
                      <m:t>u</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H</m:t>
                    </m:r>
                  </m:den>
                </m:f>
              </m:oMath>
            </m:oMathPara>
          </w:p>
        </w:tc>
        <w:tc>
          <w:tcPr>
            <w:tcW w:w="2971" w:type="dxa"/>
          </w:tcPr>
          <w:p w14:paraId="38C22008" w14:textId="77777777" w:rsidR="00FA3684" w:rsidRPr="007172E8" w:rsidRDefault="00FA3684" w:rsidP="00882F8B">
            <w:pPr>
              <w:jc w:val="both"/>
            </w:pPr>
            <m:oMathPara>
              <m:oMath>
                <m:sSub>
                  <m:sSubPr>
                    <m:ctrlPr>
                      <w:rPr>
                        <w:rFonts w:ascii="Cambria Math" w:hAnsi="Cambria Math"/>
                        <w:i/>
                      </w:rPr>
                    </m:ctrlPr>
                  </m:sSubPr>
                  <m:e>
                    <m:r>
                      <w:rPr>
                        <w:rFonts w:ascii="Cambria Math" w:hAnsi="Cambria Math"/>
                      </w:rPr>
                      <m:t>σ</m:t>
                    </m:r>
                  </m:e>
                  <m:sub>
                    <m:r>
                      <w:rPr>
                        <w:rFonts w:ascii="Cambria Math" w:hAnsi="Cambria Math"/>
                      </w:rPr>
                      <m:t>y</m:t>
                    </m:r>
                  </m:sub>
                </m:sSub>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hAnsi="Cambria Math"/>
                  </w:rPr>
                  <m:t>=</m:t>
                </m:r>
                <m:f>
                  <m:fPr>
                    <m:ctrlPr>
                      <w:rPr>
                        <w:rFonts w:ascii="Cambria Math" w:hAnsi="Cambria Math"/>
                        <w:i/>
                      </w:rPr>
                    </m:ctrlPr>
                  </m:fPr>
                  <m:num>
                    <m:r>
                      <w:rPr>
                        <w:rFonts w:ascii="Cambria Math" w:hAnsi="Cambria Math"/>
                      </w:rPr>
                      <m:t>0,177Q</m:t>
                    </m:r>
                  </m:num>
                  <m:den>
                    <m:sSub>
                      <m:sSubPr>
                        <m:ctrlPr>
                          <w:rPr>
                            <w:rFonts w:ascii="Cambria Math" w:hAnsi="Cambria Math"/>
                            <w:i/>
                          </w:rPr>
                        </m:ctrlPr>
                      </m:sSubPr>
                      <m:e>
                        <m:r>
                          <w:rPr>
                            <w:rFonts w:ascii="Cambria Math" w:hAnsi="Cambria Math"/>
                          </w:rPr>
                          <m:t>C</m:t>
                        </m:r>
                      </m:e>
                      <m:sub>
                        <m:r>
                          <w:rPr>
                            <w:rFonts w:ascii="Cambria Math" w:hAnsi="Cambria Math"/>
                          </w:rPr>
                          <m:t>max</m:t>
                        </m:r>
                      </m:sub>
                    </m:sSub>
                    <m:r>
                      <w:rPr>
                        <w:rFonts w:ascii="Cambria Math" w:hAnsi="Cambria Math"/>
                      </w:rPr>
                      <m:t>u</m:t>
                    </m:r>
                  </m:den>
                </m:f>
              </m:oMath>
            </m:oMathPara>
          </w:p>
        </w:tc>
      </w:tr>
    </w:tbl>
    <w:p w14:paraId="79AC37CF" w14:textId="77777777" w:rsidR="005A6C71" w:rsidRDefault="005A6C71" w:rsidP="005A6C71">
      <w:pPr>
        <w:jc w:val="both"/>
      </w:pPr>
    </w:p>
    <w:p w14:paraId="61CC2497" w14:textId="77777777" w:rsidR="0017096B" w:rsidRDefault="0017096B" w:rsidP="0017096B">
      <w:pPr>
        <w:jc w:val="both"/>
      </w:pPr>
    </w:p>
    <w:p w14:paraId="6FA494C3" w14:textId="77777777" w:rsidR="0017096B" w:rsidRDefault="0017096B" w:rsidP="0017096B">
      <w:pPr>
        <w:jc w:val="both"/>
      </w:pPr>
      <w:r>
        <w:rPr>
          <w:b/>
        </w:rPr>
        <w:t xml:space="preserve">Câu 3 </w:t>
      </w:r>
      <w:r w:rsidRPr="00FA7083">
        <w:rPr>
          <w:i/>
        </w:rPr>
        <w:t>(</w:t>
      </w:r>
      <w:r>
        <w:rPr>
          <w:i/>
        </w:rPr>
        <w:t>3</w:t>
      </w:r>
      <w:r w:rsidRPr="00FA7083">
        <w:rPr>
          <w:i/>
        </w:rPr>
        <w:t xml:space="preserve"> điểm)</w:t>
      </w:r>
    </w:p>
    <w:p w14:paraId="17EBE9DD" w14:textId="77777777" w:rsidR="0017096B" w:rsidRDefault="0017096B" w:rsidP="0017096B">
      <w:pPr>
        <w:jc w:val="both"/>
      </w:pPr>
    </w:p>
    <w:p w14:paraId="3472EE05" w14:textId="77777777" w:rsidR="005E4049" w:rsidRDefault="005E4049" w:rsidP="005E4049">
      <w:pPr>
        <w:jc w:val="both"/>
      </w:pPr>
      <w:r>
        <w:t>Với</w:t>
      </w:r>
      <w:r w:rsidRPr="009B74D4">
        <w:t xml:space="preserve"> hằng số điện môi bằng 6. </w:t>
      </w:r>
      <w:r>
        <w:t>Những h</w:t>
      </w:r>
      <w:r w:rsidRPr="009B74D4">
        <w:t xml:space="preserve">ạt bụi đạt được điện tích cân bằng tại một điểm trong ESP mà tại đó có cường độ điện trường là 300 kV/m. Hãy tính </w:t>
      </w:r>
      <w:r>
        <w:t xml:space="preserve">hiệu suất tách bụi của thiết bị lắng tĩnh điện </w:t>
      </w:r>
      <w:r w:rsidRPr="00EB3DE8">
        <w:t>với kích thước hạt bụi d = 0,1; 0,5; 1; 3; 5</w:t>
      </w:r>
      <w:r>
        <w:t xml:space="preserve"> μm. Biết </w:t>
      </w:r>
      <w:r w:rsidRPr="00B907A1">
        <w:t>độ nhớt của khí là 1,8 x 10</w:t>
      </w:r>
      <w:r w:rsidRPr="00B907A1">
        <w:rPr>
          <w:vertAlign w:val="superscript"/>
        </w:rPr>
        <w:t xml:space="preserve">-5 </w:t>
      </w:r>
      <w:r w:rsidRPr="00B907A1">
        <w:t>kg/</w:t>
      </w:r>
      <w:r>
        <w:t>m.</w:t>
      </w:r>
      <w:r w:rsidRPr="00B907A1">
        <w:t>s</w:t>
      </w:r>
      <w:r>
        <w:t xml:space="preserve">; độ thẩm thấu điện theo hệ SI có giá trị </w:t>
      </w:r>
      <w:r w:rsidRPr="009B74D4">
        <w:t>8,85.10</w:t>
      </w:r>
      <w:r w:rsidRPr="009B74D4">
        <w:rPr>
          <w:vertAlign w:val="superscript"/>
        </w:rPr>
        <w:t>-12</w:t>
      </w:r>
      <w:r w:rsidRPr="009B74D4">
        <w:t xml:space="preserve"> C/V.m</w:t>
      </w:r>
      <w:r>
        <w:t xml:space="preserve"> và tỷ lệ </w:t>
      </w:r>
      <w:r w:rsidRPr="0037522C">
        <w:t>A/Q = 39,37</w:t>
      </w:r>
      <w:r>
        <w:t>.</w:t>
      </w:r>
    </w:p>
    <w:p w14:paraId="3822168D" w14:textId="77777777" w:rsidR="005E4049" w:rsidRDefault="005E4049" w:rsidP="005E4049">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747"/>
      </w:tblGrid>
      <w:tr w:rsidR="005E4049" w14:paraId="01F79C8A" w14:textId="77777777" w:rsidTr="00882F8B">
        <w:tc>
          <w:tcPr>
            <w:tcW w:w="4956" w:type="dxa"/>
            <w:vAlign w:val="center"/>
          </w:tcPr>
          <w:p w14:paraId="0EC7E5CF" w14:textId="77777777" w:rsidR="005E4049" w:rsidRDefault="005E4049" w:rsidP="00882F8B">
            <w:pPr>
              <w:jc w:val="center"/>
            </w:pPr>
            <w:r w:rsidRPr="009B74D4">
              <w:rPr>
                <w:noProof/>
              </w:rPr>
              <w:drawing>
                <wp:inline distT="0" distB="0" distL="0" distR="0" wp14:anchorId="133D14CE" wp14:editId="2953DEEF">
                  <wp:extent cx="1628775" cy="528061"/>
                  <wp:effectExtent l="0" t="0" r="0" b="5715"/>
                  <wp:docPr id="460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8"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7702" cy="547166"/>
                          </a:xfrm>
                          <a:prstGeom prst="rect">
                            <a:avLst/>
                          </a:prstGeom>
                          <a:noFill/>
                          <a:ln>
                            <a:noFill/>
                          </a:ln>
                        </pic:spPr>
                      </pic:pic>
                    </a:graphicData>
                  </a:graphic>
                </wp:inline>
              </w:drawing>
            </w:r>
          </w:p>
        </w:tc>
        <w:tc>
          <w:tcPr>
            <w:tcW w:w="4956" w:type="dxa"/>
            <w:vAlign w:val="center"/>
          </w:tcPr>
          <w:p w14:paraId="25C7EDB9" w14:textId="77777777" w:rsidR="005E4049" w:rsidRDefault="005E4049" w:rsidP="00882F8B">
            <w:pPr>
              <w:jc w:val="center"/>
            </w:pPr>
            <w:r w:rsidRPr="0037522C">
              <w:rPr>
                <w:noProof/>
              </w:rPr>
              <w:drawing>
                <wp:inline distT="0" distB="0" distL="0" distR="0" wp14:anchorId="119C34DE" wp14:editId="30A4EB69">
                  <wp:extent cx="1381125" cy="394607"/>
                  <wp:effectExtent l="0" t="0" r="0" b="571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58760" cy="416788"/>
                          </a:xfrm>
                          <a:prstGeom prst="rect">
                            <a:avLst/>
                          </a:prstGeom>
                          <a:noFill/>
                          <a:ln>
                            <a:noFill/>
                          </a:ln>
                        </pic:spPr>
                      </pic:pic>
                    </a:graphicData>
                  </a:graphic>
                </wp:inline>
              </w:drawing>
            </w:r>
          </w:p>
        </w:tc>
      </w:tr>
    </w:tbl>
    <w:p w14:paraId="52F31105" w14:textId="77777777" w:rsidR="0017096B" w:rsidRDefault="0017096B" w:rsidP="0017096B">
      <w:pPr>
        <w:jc w:val="both"/>
      </w:pPr>
    </w:p>
    <w:p w14:paraId="39AA5041" w14:textId="77777777" w:rsidR="0017096B" w:rsidRDefault="0017096B" w:rsidP="0017096B">
      <w:pPr>
        <w:jc w:val="both"/>
      </w:pPr>
      <w:r w:rsidRPr="003B260F">
        <w:rPr>
          <w:b/>
        </w:rPr>
        <w:t xml:space="preserve">Câu </w:t>
      </w:r>
      <w:r>
        <w:rPr>
          <w:b/>
        </w:rPr>
        <w:t xml:space="preserve">4 </w:t>
      </w:r>
      <w:r w:rsidRPr="00FA7083">
        <w:rPr>
          <w:i/>
        </w:rPr>
        <w:t>(</w:t>
      </w:r>
      <w:r>
        <w:rPr>
          <w:i/>
        </w:rPr>
        <w:t>2</w:t>
      </w:r>
      <w:r w:rsidRPr="00FA7083">
        <w:rPr>
          <w:i/>
        </w:rPr>
        <w:t xml:space="preserve"> điểm)</w:t>
      </w:r>
    </w:p>
    <w:p w14:paraId="55D58EBA" w14:textId="77777777" w:rsidR="0017096B" w:rsidRDefault="0017096B" w:rsidP="0017096B">
      <w:pPr>
        <w:jc w:val="both"/>
      </w:pPr>
    </w:p>
    <w:p w14:paraId="0EC9D48E" w14:textId="1776BC96" w:rsidR="005A6C71" w:rsidRDefault="005A6C71" w:rsidP="005A6C71">
      <w:pPr>
        <w:jc w:val="both"/>
      </w:pPr>
      <w:r>
        <w:t>a) Bạn hãy kể tên các phương pháp tách bụi khô? Phương pháp cải thiện hiệu suất tách bụi của buồng lắng? (1 điểm)</w:t>
      </w:r>
    </w:p>
    <w:p w14:paraId="66DD5168" w14:textId="77777777" w:rsidR="005A6C71" w:rsidRDefault="005A6C71" w:rsidP="005A6C71">
      <w:pPr>
        <w:jc w:val="both"/>
      </w:pPr>
      <w:r>
        <w:t>b) Ưu và nhược điểm, phạm vi áp dụng của thiết bị lắng tĩnh điện – ESP? (1 điểm)</w:t>
      </w:r>
    </w:p>
    <w:p w14:paraId="0DCF5ADC" w14:textId="77777777" w:rsidR="005A6C71" w:rsidRDefault="005A6C71" w:rsidP="005A6C71">
      <w:pPr>
        <w:jc w:val="both"/>
      </w:pPr>
    </w:p>
    <w:p w14:paraId="274EF081" w14:textId="77777777" w:rsidR="0017096B" w:rsidRDefault="0017096B" w:rsidP="0017096B">
      <w:pPr>
        <w:jc w:val="both"/>
      </w:pPr>
      <w:r w:rsidRPr="003B260F">
        <w:rPr>
          <w:b/>
        </w:rPr>
        <w:lastRenderedPageBreak/>
        <w:t>Câu 5</w:t>
      </w:r>
      <w:r>
        <w:rPr>
          <w:b/>
        </w:rPr>
        <w:t xml:space="preserve"> </w:t>
      </w:r>
      <w:r w:rsidRPr="00FA7083">
        <w:rPr>
          <w:i/>
        </w:rPr>
        <w:t>(</w:t>
      </w:r>
      <w:r>
        <w:rPr>
          <w:i/>
        </w:rPr>
        <w:t>1</w:t>
      </w:r>
      <w:r w:rsidRPr="00FA7083">
        <w:rPr>
          <w:i/>
        </w:rPr>
        <w:t xml:space="preserve"> điểm)</w:t>
      </w:r>
      <w:r>
        <w:t xml:space="preserve"> </w:t>
      </w:r>
    </w:p>
    <w:p w14:paraId="1A6D562A" w14:textId="77777777" w:rsidR="0017096B" w:rsidRDefault="0017096B" w:rsidP="0017096B">
      <w:pPr>
        <w:jc w:val="both"/>
      </w:pPr>
    </w:p>
    <w:p w14:paraId="6F8F3FCE" w14:textId="0F171856" w:rsidR="0017096B" w:rsidRDefault="00073FEA" w:rsidP="0017096B">
      <w:pPr>
        <w:jc w:val="both"/>
      </w:pPr>
      <w:r>
        <w:t>Hãy bổ sung các thiết bị còn thiếu trong hệ thống kiểm soát ô nhiễm không khí trong sơ đồ sau:</w:t>
      </w:r>
    </w:p>
    <w:p w14:paraId="58040208" w14:textId="7F0E41AB" w:rsidR="0017096B" w:rsidRDefault="0017096B" w:rsidP="0017096B">
      <w:pPr>
        <w:jc w:val="both"/>
      </w:pPr>
    </w:p>
    <w:p w14:paraId="60FA3C7F" w14:textId="0C3F7450" w:rsidR="00073FEA" w:rsidRDefault="00073FEA" w:rsidP="00073FEA">
      <w:pPr>
        <w:jc w:val="center"/>
      </w:pPr>
      <w:r w:rsidRPr="00073FEA">
        <w:rPr>
          <w:noProof/>
        </w:rPr>
        <w:drawing>
          <wp:inline distT="0" distB="0" distL="0" distR="0" wp14:anchorId="0C29F2CB" wp14:editId="57297EE2">
            <wp:extent cx="3254644" cy="236954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1061" cy="2374220"/>
                    </a:xfrm>
                    <a:prstGeom prst="rect">
                      <a:avLst/>
                    </a:prstGeom>
                  </pic:spPr>
                </pic:pic>
              </a:graphicData>
            </a:graphic>
          </wp:inline>
        </w:drawing>
      </w:r>
    </w:p>
    <w:p w14:paraId="795DDC2E" w14:textId="77777777" w:rsidR="005A6C71" w:rsidRDefault="005A6C71" w:rsidP="00073FEA">
      <w:pPr>
        <w:jc w:val="center"/>
      </w:pPr>
    </w:p>
    <w:p w14:paraId="671FD229" w14:textId="77777777" w:rsidR="005A6C71" w:rsidRDefault="005A6C71" w:rsidP="005A6C71">
      <w:pPr>
        <w:spacing w:line="360" w:lineRule="auto"/>
        <w:jc w:val="center"/>
        <w:rPr>
          <w:b/>
          <w:sz w:val="22"/>
          <w:szCs w:val="22"/>
        </w:rPr>
      </w:pPr>
      <w:r w:rsidRPr="002B39A6">
        <w:rPr>
          <w:b/>
          <w:noProof/>
          <w:sz w:val="22"/>
          <w:szCs w:val="22"/>
        </w:rPr>
        <w:lastRenderedPageBreak/>
        <w:drawing>
          <wp:inline distT="0" distB="0" distL="0" distR="0" wp14:anchorId="70771609" wp14:editId="735A4BB3">
            <wp:extent cx="5318943" cy="6595917"/>
            <wp:effectExtent l="0" t="0" r="2540" b="0"/>
            <wp:docPr id="4" name="Picture 5" descr="docu00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docu0049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924"/>
                    <a:stretch/>
                  </pic:blipFill>
                  <pic:spPr bwMode="auto">
                    <a:xfrm>
                      <a:off x="0" y="0"/>
                      <a:ext cx="5330047" cy="6609687"/>
                    </a:xfrm>
                    <a:prstGeom prst="rect">
                      <a:avLst/>
                    </a:prstGeom>
                    <a:noFill/>
                    <a:ln>
                      <a:noFill/>
                    </a:ln>
                    <a:extLst>
                      <a:ext uri="{53640926-AAD7-44D8-BBD7-CCE9431645EC}">
                        <a14:shadowObscured xmlns:a14="http://schemas.microsoft.com/office/drawing/2010/main"/>
                      </a:ext>
                    </a:extLst>
                  </pic:spPr>
                </pic:pic>
              </a:graphicData>
            </a:graphic>
          </wp:inline>
        </w:drawing>
      </w:r>
    </w:p>
    <w:p w14:paraId="47A57A7A" w14:textId="77777777" w:rsidR="005A6C71" w:rsidRDefault="005A6C71" w:rsidP="005A6C71">
      <w:pPr>
        <w:spacing w:line="360" w:lineRule="auto"/>
        <w:jc w:val="center"/>
        <w:rPr>
          <w:b/>
          <w:sz w:val="22"/>
          <w:szCs w:val="22"/>
        </w:rPr>
      </w:pPr>
      <w:r w:rsidRPr="002B39A6">
        <w:rPr>
          <w:b/>
          <w:noProof/>
          <w:sz w:val="22"/>
          <w:szCs w:val="22"/>
        </w:rPr>
        <w:lastRenderedPageBreak/>
        <w:drawing>
          <wp:inline distT="0" distB="0" distL="0" distR="0" wp14:anchorId="32D973AC" wp14:editId="5B376E24">
            <wp:extent cx="6353175" cy="7425789"/>
            <wp:effectExtent l="0" t="0" r="0" b="3810"/>
            <wp:docPr id="5" name="Picture 5" descr="docu00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ocu0050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3800" cy="7426520"/>
                    </a:xfrm>
                    <a:prstGeom prst="rect">
                      <a:avLst/>
                    </a:prstGeom>
                    <a:noFill/>
                    <a:ln>
                      <a:noFill/>
                    </a:ln>
                  </pic:spPr>
                </pic:pic>
              </a:graphicData>
            </a:graphic>
          </wp:inline>
        </w:drawing>
      </w:r>
    </w:p>
    <w:p w14:paraId="32586CAB" w14:textId="77777777" w:rsidR="005A6C71" w:rsidRDefault="005A6C71" w:rsidP="005A6C71">
      <w:pPr>
        <w:spacing w:line="360" w:lineRule="auto"/>
        <w:jc w:val="center"/>
        <w:rPr>
          <w:b/>
          <w:sz w:val="22"/>
          <w:szCs w:val="22"/>
        </w:rPr>
      </w:pPr>
    </w:p>
    <w:p w14:paraId="054DA781" w14:textId="77777777" w:rsidR="005A6C71" w:rsidRDefault="005A6C71" w:rsidP="005A6C71">
      <w:pPr>
        <w:spacing w:line="360" w:lineRule="auto"/>
        <w:jc w:val="center"/>
        <w:rPr>
          <w:b/>
          <w:sz w:val="22"/>
          <w:szCs w:val="22"/>
        </w:rPr>
      </w:pPr>
    </w:p>
    <w:p w14:paraId="0F1FA901" w14:textId="77777777" w:rsidR="005A6C71" w:rsidRDefault="005A6C71" w:rsidP="005A6C71">
      <w:pPr>
        <w:spacing w:line="360" w:lineRule="auto"/>
        <w:jc w:val="center"/>
        <w:rPr>
          <w:b/>
          <w:sz w:val="22"/>
          <w:szCs w:val="22"/>
        </w:rPr>
      </w:pPr>
    </w:p>
    <w:p w14:paraId="4CA33420" w14:textId="77777777" w:rsidR="005A6C71" w:rsidRDefault="005A6C71" w:rsidP="005A6C71">
      <w:pPr>
        <w:spacing w:line="360" w:lineRule="auto"/>
        <w:jc w:val="center"/>
        <w:rPr>
          <w:b/>
          <w:sz w:val="22"/>
          <w:szCs w:val="22"/>
        </w:rPr>
      </w:pPr>
    </w:p>
    <w:p w14:paraId="2C138246" w14:textId="77777777" w:rsidR="005A6C71" w:rsidRDefault="005A6C71" w:rsidP="005A6C71">
      <w:pPr>
        <w:spacing w:line="360" w:lineRule="auto"/>
        <w:jc w:val="center"/>
        <w:rPr>
          <w:b/>
          <w:sz w:val="22"/>
          <w:szCs w:val="22"/>
        </w:rPr>
      </w:pPr>
    </w:p>
    <w:p w14:paraId="03797852" w14:textId="77777777" w:rsidR="005A6C71" w:rsidRDefault="005A6C71" w:rsidP="005A6C71">
      <w:pPr>
        <w:spacing w:line="360" w:lineRule="auto"/>
        <w:jc w:val="center"/>
        <w:rPr>
          <w:b/>
          <w:sz w:val="22"/>
          <w:szCs w:val="22"/>
        </w:rPr>
      </w:pPr>
    </w:p>
    <w:p w14:paraId="6609A0CD" w14:textId="77777777" w:rsidR="005A6C71" w:rsidRDefault="005A6C71" w:rsidP="005A6C71">
      <w:pPr>
        <w:spacing w:line="360" w:lineRule="auto"/>
        <w:jc w:val="center"/>
        <w:rPr>
          <w:b/>
          <w:sz w:val="22"/>
          <w:szCs w:val="22"/>
        </w:rPr>
      </w:pPr>
    </w:p>
    <w:p w14:paraId="03EE8529" w14:textId="77777777" w:rsidR="005A6C71" w:rsidRDefault="005A6C71" w:rsidP="005A6C71">
      <w:pPr>
        <w:spacing w:line="360" w:lineRule="auto"/>
        <w:jc w:val="center"/>
        <w:rPr>
          <w:b/>
          <w:sz w:val="22"/>
          <w:szCs w:val="22"/>
        </w:rPr>
      </w:pPr>
      <w:r w:rsidRPr="002B39A6">
        <w:rPr>
          <w:b/>
          <w:noProof/>
          <w:sz w:val="22"/>
          <w:szCs w:val="22"/>
        </w:rPr>
        <w:lastRenderedPageBreak/>
        <w:drawing>
          <wp:inline distT="0" distB="0" distL="0" distR="0" wp14:anchorId="7889410D" wp14:editId="4A2E4A0F">
            <wp:extent cx="5978903" cy="7687160"/>
            <wp:effectExtent l="0" t="0" r="3175" b="0"/>
            <wp:docPr id="6" name="Picture 8" descr="docu005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8" descr="docu0051"/>
                    <pic:cNvPicPr>
                      <a:picLocks noGrp="1" noChangeAspect="1" noChangeArrowheads="1"/>
                    </pic:cNvPicPr>
                  </pic:nvPicPr>
                  <pic:blipFill rotWithShape="1">
                    <a:blip r:embed="rId15">
                      <a:extLst>
                        <a:ext uri="{28A0092B-C50C-407E-A947-70E740481C1C}">
                          <a14:useLocalDpi xmlns:a14="http://schemas.microsoft.com/office/drawing/2010/main" val="0"/>
                        </a:ext>
                      </a:extLst>
                    </a:blip>
                    <a:srcRect l="17707" r="9523" b="14583"/>
                    <a:stretch/>
                  </pic:blipFill>
                  <pic:spPr>
                    <a:xfrm>
                      <a:off x="0" y="0"/>
                      <a:ext cx="5996841" cy="7710223"/>
                    </a:xfrm>
                    <a:prstGeom prst="rect">
                      <a:avLst/>
                    </a:prstGeom>
                  </pic:spPr>
                </pic:pic>
              </a:graphicData>
            </a:graphic>
          </wp:inline>
        </w:drawing>
      </w:r>
    </w:p>
    <w:p w14:paraId="10521187" w14:textId="6A40783F" w:rsidR="008E685F" w:rsidRPr="00CA34AB" w:rsidRDefault="008E685F" w:rsidP="00F00A6E">
      <w:pPr>
        <w:tabs>
          <w:tab w:val="center" w:pos="2835"/>
          <w:tab w:val="center" w:pos="7655"/>
        </w:tabs>
        <w:spacing w:before="120"/>
        <w:rPr>
          <w:i/>
          <w:iCs/>
        </w:rPr>
      </w:pPr>
      <w:r w:rsidRPr="00CA34AB">
        <w:rPr>
          <w:i/>
          <w:iCs/>
        </w:rPr>
        <w:t>Ngày</w:t>
      </w:r>
      <w:r>
        <w:rPr>
          <w:i/>
          <w:iCs/>
        </w:rPr>
        <w:t xml:space="preserve"> biên soạn: </w:t>
      </w:r>
      <w:r w:rsidR="0017096B">
        <w:rPr>
          <w:b/>
          <w:bCs/>
        </w:rPr>
        <w:t>01/08</w:t>
      </w:r>
      <w:r>
        <w:rPr>
          <w:b/>
          <w:bCs/>
        </w:rPr>
        <w:t>/202</w:t>
      </w:r>
      <w:r w:rsidR="0017096B">
        <w:rPr>
          <w:b/>
          <w:bCs/>
        </w:rPr>
        <w:t>2</w:t>
      </w:r>
      <w:r w:rsidRPr="00CA34AB">
        <w:rPr>
          <w:i/>
          <w:iCs/>
        </w:rPr>
        <w:tab/>
      </w:r>
    </w:p>
    <w:p w14:paraId="37772782" w14:textId="77777777" w:rsidR="008E685F" w:rsidRDefault="008E685F" w:rsidP="00F00A6E">
      <w:pPr>
        <w:tabs>
          <w:tab w:val="left" w:pos="567"/>
          <w:tab w:val="center" w:pos="2835"/>
        </w:tabs>
        <w:spacing w:before="120"/>
      </w:pPr>
      <w:r>
        <w:rPr>
          <w:b/>
          <w:bCs/>
        </w:rPr>
        <w:t>Giảng viên</w:t>
      </w:r>
      <w:r w:rsidRPr="00CA34AB">
        <w:rPr>
          <w:b/>
          <w:bCs/>
        </w:rPr>
        <w:t xml:space="preserve"> biên soạn đề thi</w:t>
      </w:r>
      <w:r>
        <w:rPr>
          <w:b/>
          <w:bCs/>
        </w:rPr>
        <w:t>:</w:t>
      </w:r>
      <w:r>
        <w:t xml:space="preserve"> </w:t>
      </w:r>
      <w:r w:rsidRPr="00AD5329">
        <w:rPr>
          <w:b/>
          <w:bCs/>
        </w:rPr>
        <w:t>TS. Huỳnh Tấn Lợi</w:t>
      </w:r>
    </w:p>
    <w:p w14:paraId="71337A4B" w14:textId="77777777" w:rsidR="008E685F" w:rsidRPr="00CA34AB" w:rsidRDefault="008E685F" w:rsidP="00F00A6E">
      <w:pPr>
        <w:tabs>
          <w:tab w:val="left" w:pos="567"/>
          <w:tab w:val="center" w:pos="2835"/>
        </w:tabs>
        <w:spacing w:before="120"/>
        <w:rPr>
          <w:sz w:val="20"/>
          <w:szCs w:val="16"/>
        </w:rPr>
      </w:pPr>
      <w:r w:rsidRPr="00CA34AB">
        <w:tab/>
      </w:r>
      <w:r w:rsidRPr="00CA34AB">
        <w:tab/>
      </w:r>
      <w:r w:rsidRPr="00CA34AB">
        <w:tab/>
      </w:r>
      <w:r w:rsidRPr="00CA34AB">
        <w:tab/>
      </w:r>
      <w:r w:rsidRPr="00CA34AB">
        <w:rPr>
          <w:sz w:val="20"/>
          <w:szCs w:val="16"/>
        </w:rPr>
        <w:tab/>
      </w:r>
    </w:p>
    <w:p w14:paraId="5EE787CE" w14:textId="6DDB8BDF" w:rsidR="008E685F" w:rsidRDefault="008E685F" w:rsidP="00F00A6E">
      <w:pPr>
        <w:tabs>
          <w:tab w:val="left" w:pos="1060"/>
        </w:tabs>
        <w:spacing w:line="276" w:lineRule="auto"/>
        <w:jc w:val="both"/>
        <w:rPr>
          <w:b/>
          <w:color w:val="FF0000"/>
          <w:szCs w:val="26"/>
        </w:rPr>
      </w:pPr>
      <w:r w:rsidRPr="00CA34AB">
        <w:rPr>
          <w:i/>
          <w:iCs/>
        </w:rPr>
        <w:t>Ngày</w:t>
      </w:r>
      <w:r>
        <w:rPr>
          <w:i/>
          <w:iCs/>
        </w:rPr>
        <w:t xml:space="preserve"> kiểm duyệt:  </w:t>
      </w:r>
      <w:r w:rsidR="006616C8">
        <w:rPr>
          <w:b/>
          <w:bCs/>
        </w:rPr>
        <w:t>0</w:t>
      </w:r>
      <w:r w:rsidR="0017096B">
        <w:rPr>
          <w:b/>
          <w:bCs/>
        </w:rPr>
        <w:t>1</w:t>
      </w:r>
      <w:r>
        <w:rPr>
          <w:b/>
          <w:bCs/>
        </w:rPr>
        <w:t>/</w:t>
      </w:r>
      <w:r w:rsidR="0017096B">
        <w:rPr>
          <w:b/>
          <w:bCs/>
        </w:rPr>
        <w:t>08</w:t>
      </w:r>
      <w:r>
        <w:rPr>
          <w:b/>
          <w:bCs/>
        </w:rPr>
        <w:t>/202</w:t>
      </w:r>
      <w:r w:rsidR="0017096B">
        <w:rPr>
          <w:b/>
          <w:bCs/>
        </w:rPr>
        <w:t>2</w:t>
      </w:r>
    </w:p>
    <w:p w14:paraId="6C1C6CD1" w14:textId="6CDC0819" w:rsidR="00364A6F" w:rsidRPr="00CA34AB" w:rsidRDefault="008E685F" w:rsidP="005A6C71">
      <w:pPr>
        <w:tabs>
          <w:tab w:val="left" w:pos="567"/>
          <w:tab w:val="center" w:pos="2835"/>
        </w:tabs>
        <w:spacing w:before="120"/>
      </w:pPr>
      <w:r w:rsidRPr="00CA34AB">
        <w:rPr>
          <w:b/>
          <w:bCs/>
        </w:rPr>
        <w:t xml:space="preserve">Trưởng </w:t>
      </w:r>
      <w:r>
        <w:rPr>
          <w:b/>
          <w:bCs/>
        </w:rPr>
        <w:t xml:space="preserve">(Phó) </w:t>
      </w:r>
      <w:r w:rsidRPr="00CA34AB">
        <w:rPr>
          <w:b/>
          <w:bCs/>
        </w:rPr>
        <w:t>Khoa/Bộ môn</w:t>
      </w:r>
      <w:r>
        <w:rPr>
          <w:b/>
          <w:bCs/>
        </w:rPr>
        <w:t xml:space="preserve"> kiểm duyệt đề thi: TS. Hồ Thị Thanh Hiền</w:t>
      </w:r>
    </w:p>
    <w:sectPr w:rsidR="00364A6F" w:rsidRPr="00CA34AB" w:rsidSect="005046D7">
      <w:headerReference w:type="default" r:id="rId16"/>
      <w:pgSz w:w="11907" w:h="16840" w:code="9"/>
      <w:pgMar w:top="1134" w:right="964" w:bottom="1134" w:left="1418" w:header="567" w:footer="2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3FA73" w14:textId="77777777" w:rsidR="00270010" w:rsidRDefault="00270010" w:rsidP="00076A35">
      <w:r>
        <w:separator/>
      </w:r>
    </w:p>
  </w:endnote>
  <w:endnote w:type="continuationSeparator" w:id="0">
    <w:p w14:paraId="4D85FB24" w14:textId="77777777" w:rsidR="00270010" w:rsidRDefault="00270010" w:rsidP="00076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6D1F0" w14:textId="77777777" w:rsidR="00270010" w:rsidRDefault="00270010" w:rsidP="00076A35">
      <w:r>
        <w:separator/>
      </w:r>
    </w:p>
  </w:footnote>
  <w:footnote w:type="continuationSeparator" w:id="0">
    <w:p w14:paraId="1686E779" w14:textId="77777777" w:rsidR="00270010" w:rsidRDefault="00270010" w:rsidP="00076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1597" w14:textId="75B2B010" w:rsidR="00076A35" w:rsidRPr="002C2161" w:rsidRDefault="008274FF" w:rsidP="008274FF">
    <w:pPr>
      <w:pStyle w:val="Header"/>
      <w:jc w:val="right"/>
      <w:rPr>
        <w:b/>
        <w:bCs/>
      </w:rPr>
    </w:pPr>
    <w:r>
      <w:rPr>
        <w:b/>
        <w:bCs/>
      </w:rPr>
      <w:t>BM</w:t>
    </w:r>
    <w:r w:rsidR="00076A35" w:rsidRPr="002C2161">
      <w:rPr>
        <w:b/>
        <w:bCs/>
      </w:rPr>
      <w:t>-00</w:t>
    </w:r>
    <w:r w:rsidR="00750DEE">
      <w:rPr>
        <w:b/>
        <w:bCs/>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149"/>
    <w:multiLevelType w:val="hybridMultilevel"/>
    <w:tmpl w:val="91EA24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80363"/>
    <w:multiLevelType w:val="hybridMultilevel"/>
    <w:tmpl w:val="09B0283C"/>
    <w:lvl w:ilvl="0" w:tplc="90A8EF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B72AF"/>
    <w:multiLevelType w:val="hybridMultilevel"/>
    <w:tmpl w:val="E89A0A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0503AE"/>
    <w:multiLevelType w:val="hybridMultilevel"/>
    <w:tmpl w:val="29C24B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4C77EB"/>
    <w:multiLevelType w:val="hybridMultilevel"/>
    <w:tmpl w:val="B9824396"/>
    <w:lvl w:ilvl="0" w:tplc="64BA8B2A">
      <w:start w:val="50"/>
      <w:numFmt w:val="bullet"/>
      <w:pStyle w:val="3LIST"/>
      <w:lvlText w:val="-"/>
      <w:lvlJc w:val="left"/>
      <w:pPr>
        <w:tabs>
          <w:tab w:val="num" w:pos="5605"/>
        </w:tabs>
        <w:ind w:left="5605" w:hanging="360"/>
      </w:pPr>
      <w:rPr>
        <w:rFonts w:ascii="Times New Roman" w:eastAsia="Times New Roman" w:hAnsi="Times New Roman" w:cs="Times New Roman" w:hint="default"/>
      </w:rPr>
    </w:lvl>
    <w:lvl w:ilvl="1" w:tplc="04090019" w:tentative="1">
      <w:start w:val="1"/>
      <w:numFmt w:val="bullet"/>
      <w:lvlText w:val="o"/>
      <w:lvlJc w:val="left"/>
      <w:pPr>
        <w:tabs>
          <w:tab w:val="num" w:pos="6325"/>
        </w:tabs>
        <w:ind w:left="6325" w:hanging="360"/>
      </w:pPr>
      <w:rPr>
        <w:rFonts w:ascii="Courier New" w:hAnsi="Courier New" w:hint="default"/>
      </w:rPr>
    </w:lvl>
    <w:lvl w:ilvl="2" w:tplc="0409001B" w:tentative="1">
      <w:start w:val="1"/>
      <w:numFmt w:val="bullet"/>
      <w:lvlText w:val=""/>
      <w:lvlJc w:val="left"/>
      <w:pPr>
        <w:tabs>
          <w:tab w:val="num" w:pos="7045"/>
        </w:tabs>
        <w:ind w:left="7045" w:hanging="360"/>
      </w:pPr>
      <w:rPr>
        <w:rFonts w:ascii="Wingdings" w:hAnsi="Wingdings" w:hint="default"/>
      </w:rPr>
    </w:lvl>
    <w:lvl w:ilvl="3" w:tplc="0409000F" w:tentative="1">
      <w:start w:val="1"/>
      <w:numFmt w:val="bullet"/>
      <w:lvlText w:val=""/>
      <w:lvlJc w:val="left"/>
      <w:pPr>
        <w:tabs>
          <w:tab w:val="num" w:pos="7765"/>
        </w:tabs>
        <w:ind w:left="7765" w:hanging="360"/>
      </w:pPr>
      <w:rPr>
        <w:rFonts w:ascii="Symbol" w:hAnsi="Symbol" w:hint="default"/>
      </w:rPr>
    </w:lvl>
    <w:lvl w:ilvl="4" w:tplc="04090019" w:tentative="1">
      <w:start w:val="1"/>
      <w:numFmt w:val="bullet"/>
      <w:lvlText w:val="o"/>
      <w:lvlJc w:val="left"/>
      <w:pPr>
        <w:tabs>
          <w:tab w:val="num" w:pos="8485"/>
        </w:tabs>
        <w:ind w:left="8485" w:hanging="360"/>
      </w:pPr>
      <w:rPr>
        <w:rFonts w:ascii="Courier New" w:hAnsi="Courier New" w:hint="default"/>
      </w:rPr>
    </w:lvl>
    <w:lvl w:ilvl="5" w:tplc="0409001B" w:tentative="1">
      <w:start w:val="1"/>
      <w:numFmt w:val="bullet"/>
      <w:lvlText w:val=""/>
      <w:lvlJc w:val="left"/>
      <w:pPr>
        <w:tabs>
          <w:tab w:val="num" w:pos="9205"/>
        </w:tabs>
        <w:ind w:left="9205" w:hanging="360"/>
      </w:pPr>
      <w:rPr>
        <w:rFonts w:ascii="Wingdings" w:hAnsi="Wingdings" w:hint="default"/>
      </w:rPr>
    </w:lvl>
    <w:lvl w:ilvl="6" w:tplc="0409000F" w:tentative="1">
      <w:start w:val="1"/>
      <w:numFmt w:val="bullet"/>
      <w:lvlText w:val=""/>
      <w:lvlJc w:val="left"/>
      <w:pPr>
        <w:tabs>
          <w:tab w:val="num" w:pos="9925"/>
        </w:tabs>
        <w:ind w:left="9925" w:hanging="360"/>
      </w:pPr>
      <w:rPr>
        <w:rFonts w:ascii="Symbol" w:hAnsi="Symbol" w:hint="default"/>
      </w:rPr>
    </w:lvl>
    <w:lvl w:ilvl="7" w:tplc="04090019" w:tentative="1">
      <w:start w:val="1"/>
      <w:numFmt w:val="bullet"/>
      <w:lvlText w:val="o"/>
      <w:lvlJc w:val="left"/>
      <w:pPr>
        <w:tabs>
          <w:tab w:val="num" w:pos="10645"/>
        </w:tabs>
        <w:ind w:left="10645" w:hanging="360"/>
      </w:pPr>
      <w:rPr>
        <w:rFonts w:ascii="Courier New" w:hAnsi="Courier New" w:hint="default"/>
      </w:rPr>
    </w:lvl>
    <w:lvl w:ilvl="8" w:tplc="0409001B" w:tentative="1">
      <w:start w:val="1"/>
      <w:numFmt w:val="bullet"/>
      <w:lvlText w:val=""/>
      <w:lvlJc w:val="left"/>
      <w:pPr>
        <w:tabs>
          <w:tab w:val="num" w:pos="11365"/>
        </w:tabs>
        <w:ind w:left="11365" w:hanging="360"/>
      </w:pPr>
      <w:rPr>
        <w:rFonts w:ascii="Wingdings" w:hAnsi="Wingdings" w:hint="default"/>
      </w:rPr>
    </w:lvl>
  </w:abstractNum>
  <w:abstractNum w:abstractNumId="5" w15:restartNumberingAfterBreak="0">
    <w:nsid w:val="49463DF8"/>
    <w:multiLevelType w:val="hybridMultilevel"/>
    <w:tmpl w:val="3CA882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B83181"/>
    <w:multiLevelType w:val="hybridMultilevel"/>
    <w:tmpl w:val="80E8A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0C614F"/>
    <w:multiLevelType w:val="hybridMultilevel"/>
    <w:tmpl w:val="91EA24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1266373">
    <w:abstractNumId w:val="6"/>
  </w:num>
  <w:num w:numId="2" w16cid:durableId="498497752">
    <w:abstractNumId w:val="5"/>
  </w:num>
  <w:num w:numId="3" w16cid:durableId="396826881">
    <w:abstractNumId w:val="0"/>
  </w:num>
  <w:num w:numId="4" w16cid:durableId="1210846180">
    <w:abstractNumId w:val="7"/>
  </w:num>
  <w:num w:numId="5" w16cid:durableId="220406297">
    <w:abstractNumId w:val="4"/>
  </w:num>
  <w:num w:numId="6" w16cid:durableId="1671831107">
    <w:abstractNumId w:val="3"/>
  </w:num>
  <w:num w:numId="7" w16cid:durableId="1608653741">
    <w:abstractNumId w:val="2"/>
  </w:num>
  <w:num w:numId="8" w16cid:durableId="12118454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B4C"/>
    <w:rsid w:val="00005AA9"/>
    <w:rsid w:val="000101B3"/>
    <w:rsid w:val="00025F6A"/>
    <w:rsid w:val="00073FEA"/>
    <w:rsid w:val="00075768"/>
    <w:rsid w:val="000761FE"/>
    <w:rsid w:val="00076A35"/>
    <w:rsid w:val="00095344"/>
    <w:rsid w:val="0009683B"/>
    <w:rsid w:val="000A17B9"/>
    <w:rsid w:val="000A47FD"/>
    <w:rsid w:val="0013547C"/>
    <w:rsid w:val="00141901"/>
    <w:rsid w:val="00164B64"/>
    <w:rsid w:val="0017096B"/>
    <w:rsid w:val="00225D3B"/>
    <w:rsid w:val="002260E2"/>
    <w:rsid w:val="00250BA8"/>
    <w:rsid w:val="00270010"/>
    <w:rsid w:val="002B367B"/>
    <w:rsid w:val="002C2161"/>
    <w:rsid w:val="002C42CB"/>
    <w:rsid w:val="002D5E96"/>
    <w:rsid w:val="00340B9F"/>
    <w:rsid w:val="00364A6F"/>
    <w:rsid w:val="003677F8"/>
    <w:rsid w:val="00384C82"/>
    <w:rsid w:val="003F358A"/>
    <w:rsid w:val="00400F29"/>
    <w:rsid w:val="00403868"/>
    <w:rsid w:val="004418BA"/>
    <w:rsid w:val="00477180"/>
    <w:rsid w:val="004C0CBC"/>
    <w:rsid w:val="004F5723"/>
    <w:rsid w:val="005046D7"/>
    <w:rsid w:val="005538CA"/>
    <w:rsid w:val="005A6C71"/>
    <w:rsid w:val="005C343D"/>
    <w:rsid w:val="005E4049"/>
    <w:rsid w:val="006514C6"/>
    <w:rsid w:val="006616C8"/>
    <w:rsid w:val="00664FCE"/>
    <w:rsid w:val="006C3E61"/>
    <w:rsid w:val="006C47FD"/>
    <w:rsid w:val="006E30E0"/>
    <w:rsid w:val="006F2E62"/>
    <w:rsid w:val="0072312D"/>
    <w:rsid w:val="00750DEE"/>
    <w:rsid w:val="007642AF"/>
    <w:rsid w:val="007C0E85"/>
    <w:rsid w:val="007D3285"/>
    <w:rsid w:val="007FF01A"/>
    <w:rsid w:val="008274FF"/>
    <w:rsid w:val="008B3402"/>
    <w:rsid w:val="008C7EFD"/>
    <w:rsid w:val="008E685F"/>
    <w:rsid w:val="00907007"/>
    <w:rsid w:val="00952357"/>
    <w:rsid w:val="009A2AF1"/>
    <w:rsid w:val="009B69C6"/>
    <w:rsid w:val="009C3BD5"/>
    <w:rsid w:val="00A04E8E"/>
    <w:rsid w:val="00A64487"/>
    <w:rsid w:val="00A66D58"/>
    <w:rsid w:val="00A97788"/>
    <w:rsid w:val="00AB7331"/>
    <w:rsid w:val="00AD50B8"/>
    <w:rsid w:val="00AE1A5F"/>
    <w:rsid w:val="00B407F1"/>
    <w:rsid w:val="00B86B5F"/>
    <w:rsid w:val="00BB27CE"/>
    <w:rsid w:val="00BE2D28"/>
    <w:rsid w:val="00BF5A06"/>
    <w:rsid w:val="00C6114D"/>
    <w:rsid w:val="00C62B90"/>
    <w:rsid w:val="00C72B4C"/>
    <w:rsid w:val="00CA34AB"/>
    <w:rsid w:val="00CA377C"/>
    <w:rsid w:val="00D204EB"/>
    <w:rsid w:val="00D44235"/>
    <w:rsid w:val="00DA1B0F"/>
    <w:rsid w:val="00DA7163"/>
    <w:rsid w:val="00DC5876"/>
    <w:rsid w:val="00DE17E5"/>
    <w:rsid w:val="00E557EC"/>
    <w:rsid w:val="00E7616C"/>
    <w:rsid w:val="00E84FEF"/>
    <w:rsid w:val="00E90C5B"/>
    <w:rsid w:val="00EC1180"/>
    <w:rsid w:val="00EC454F"/>
    <w:rsid w:val="00ED6F8A"/>
    <w:rsid w:val="00EF5970"/>
    <w:rsid w:val="00EF77B8"/>
    <w:rsid w:val="00F00A6E"/>
    <w:rsid w:val="00F23F7C"/>
    <w:rsid w:val="00F74100"/>
    <w:rsid w:val="00F76816"/>
    <w:rsid w:val="00F95BFB"/>
    <w:rsid w:val="00FA3684"/>
    <w:rsid w:val="00FB4792"/>
    <w:rsid w:val="00FD6AF8"/>
    <w:rsid w:val="0F3EB398"/>
    <w:rsid w:val="5A4F08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00160"/>
  <w15:chartTrackingRefBased/>
  <w15:docId w15:val="{55F67931-3AB2-4659-A188-73CF3580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B4C"/>
    <w:pPr>
      <w:spacing w:after="0" w:line="240" w:lineRule="auto"/>
    </w:pPr>
    <w:rPr>
      <w:rFonts w:ascii="Times New Roman" w:eastAsia="Times New Roman" w:hAnsi="Times New Roman" w:cs="Times New Roman"/>
      <w:sz w:val="26"/>
      <w:szCs w:val="24"/>
    </w:rPr>
  </w:style>
  <w:style w:type="paragraph" w:styleId="Heading1">
    <w:name w:val="heading 1"/>
    <w:basedOn w:val="Normal"/>
    <w:next w:val="Normal"/>
    <w:link w:val="Heading1Char"/>
    <w:qFormat/>
    <w:rsid w:val="000101B3"/>
    <w:pPr>
      <w:keepNext/>
      <w:keepLines/>
      <w:spacing w:before="240"/>
      <w:outlineLvl w:val="0"/>
    </w:pPr>
    <w:rPr>
      <w:rFonts w:asciiTheme="minorHAnsi" w:eastAsiaTheme="majorEastAsia" w:hAnsiTheme="minorHAnsi" w:cstheme="majorBidi"/>
      <w:b/>
      <w:color w:val="2F5496" w:themeColor="accent1" w:themeShade="BF"/>
      <w:sz w:val="22"/>
      <w:szCs w:val="32"/>
    </w:rPr>
  </w:style>
  <w:style w:type="paragraph" w:styleId="Heading2">
    <w:name w:val="heading 2"/>
    <w:basedOn w:val="Normal"/>
    <w:next w:val="Normal"/>
    <w:link w:val="Heading2Char"/>
    <w:uiPriority w:val="9"/>
    <w:unhideWhenUsed/>
    <w:qFormat/>
    <w:rsid w:val="008B3402"/>
    <w:pPr>
      <w:keepNext/>
      <w:keepLines/>
      <w:spacing w:before="40"/>
      <w:outlineLvl w:val="1"/>
    </w:pPr>
    <w:rPr>
      <w:rFonts w:eastAsiaTheme="majorEastAsia"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01B3"/>
    <w:rPr>
      <w:rFonts w:eastAsiaTheme="majorEastAsia" w:cstheme="majorBidi"/>
      <w:b/>
      <w:color w:val="2F5496" w:themeColor="accent1" w:themeShade="BF"/>
      <w:szCs w:val="32"/>
    </w:rPr>
  </w:style>
  <w:style w:type="character" w:customStyle="1" w:styleId="Heading2Char">
    <w:name w:val="Heading 2 Char"/>
    <w:basedOn w:val="DefaultParagraphFont"/>
    <w:link w:val="Heading2"/>
    <w:uiPriority w:val="9"/>
    <w:rsid w:val="008B3402"/>
    <w:rPr>
      <w:rFonts w:ascii="Times New Roman" w:eastAsiaTheme="majorEastAsia" w:hAnsi="Times New Roman" w:cstheme="majorBidi"/>
      <w:color w:val="2F5496" w:themeColor="accent1" w:themeShade="BF"/>
      <w:sz w:val="26"/>
    </w:rPr>
  </w:style>
  <w:style w:type="table" w:styleId="TableGrid">
    <w:name w:val="Table Grid"/>
    <w:basedOn w:val="TableNormal"/>
    <w:rsid w:val="00C72B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6A35"/>
    <w:pPr>
      <w:tabs>
        <w:tab w:val="center" w:pos="4680"/>
        <w:tab w:val="right" w:pos="9360"/>
      </w:tabs>
    </w:pPr>
  </w:style>
  <w:style w:type="character" w:customStyle="1" w:styleId="HeaderChar">
    <w:name w:val="Header Char"/>
    <w:basedOn w:val="DefaultParagraphFont"/>
    <w:link w:val="Header"/>
    <w:uiPriority w:val="99"/>
    <w:rsid w:val="00076A35"/>
    <w:rPr>
      <w:rFonts w:ascii="Times New Roman" w:eastAsia="Times New Roman" w:hAnsi="Times New Roman" w:cs="Times New Roman"/>
      <w:sz w:val="26"/>
      <w:szCs w:val="24"/>
    </w:rPr>
  </w:style>
  <w:style w:type="paragraph" w:styleId="Footer">
    <w:name w:val="footer"/>
    <w:basedOn w:val="Normal"/>
    <w:link w:val="FooterChar"/>
    <w:uiPriority w:val="99"/>
    <w:unhideWhenUsed/>
    <w:rsid w:val="00076A35"/>
    <w:pPr>
      <w:tabs>
        <w:tab w:val="center" w:pos="4680"/>
        <w:tab w:val="right" w:pos="9360"/>
      </w:tabs>
    </w:pPr>
  </w:style>
  <w:style w:type="character" w:customStyle="1" w:styleId="FooterChar">
    <w:name w:val="Footer Char"/>
    <w:basedOn w:val="DefaultParagraphFont"/>
    <w:link w:val="Footer"/>
    <w:uiPriority w:val="99"/>
    <w:rsid w:val="00076A35"/>
    <w:rPr>
      <w:rFonts w:ascii="Times New Roman" w:eastAsia="Times New Roman" w:hAnsi="Times New Roman" w:cs="Times New Roman"/>
      <w:sz w:val="26"/>
      <w:szCs w:val="24"/>
    </w:rPr>
  </w:style>
  <w:style w:type="paragraph" w:styleId="ListParagraph">
    <w:name w:val="List Paragraph"/>
    <w:basedOn w:val="Normal"/>
    <w:uiPriority w:val="34"/>
    <w:qFormat/>
    <w:rsid w:val="00CA34AB"/>
    <w:pPr>
      <w:ind w:left="720"/>
      <w:contextualSpacing/>
    </w:pPr>
  </w:style>
  <w:style w:type="character" w:styleId="Hyperlink">
    <w:name w:val="Hyperlink"/>
    <w:basedOn w:val="DefaultParagraphFont"/>
    <w:uiPriority w:val="99"/>
    <w:unhideWhenUsed/>
    <w:rsid w:val="007D3285"/>
    <w:rPr>
      <w:color w:val="0000FF"/>
      <w:u w:val="single"/>
    </w:rPr>
  </w:style>
  <w:style w:type="character" w:customStyle="1" w:styleId="eop">
    <w:name w:val="eop"/>
    <w:basedOn w:val="DefaultParagraphFont"/>
    <w:rsid w:val="00750DEE"/>
  </w:style>
  <w:style w:type="paragraph" w:customStyle="1" w:styleId="3LIST">
    <w:name w:val="3 LIST"/>
    <w:basedOn w:val="ListParagraph"/>
    <w:qFormat/>
    <w:rsid w:val="002B367B"/>
    <w:pPr>
      <w:numPr>
        <w:numId w:val="5"/>
      </w:numPr>
      <w:spacing w:after="160" w:line="276" w:lineRule="auto"/>
      <w:ind w:left="357" w:hanging="357"/>
      <w:jc w:val="both"/>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2382">
      <w:bodyDiv w:val="1"/>
      <w:marLeft w:val="0"/>
      <w:marRight w:val="0"/>
      <w:marTop w:val="0"/>
      <w:marBottom w:val="0"/>
      <w:divBdr>
        <w:top w:val="none" w:sz="0" w:space="0" w:color="auto"/>
        <w:left w:val="none" w:sz="0" w:space="0" w:color="auto"/>
        <w:bottom w:val="none" w:sz="0" w:space="0" w:color="auto"/>
        <w:right w:val="none" w:sz="0" w:space="0" w:color="auto"/>
      </w:divBdr>
    </w:div>
    <w:div w:id="158999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FFEA69D462A8489DC53120FA1A5AC4" ma:contentTypeVersion="13" ma:contentTypeDescription="Create a new document." ma:contentTypeScope="" ma:versionID="ecfd1960d5b32a95005068c6650abd36">
  <xsd:schema xmlns:xsd="http://www.w3.org/2001/XMLSchema" xmlns:xs="http://www.w3.org/2001/XMLSchema" xmlns:p="http://schemas.microsoft.com/office/2006/metadata/properties" xmlns:ns2="880cd698-c4b2-49e1-962a-9df8954da891" xmlns:ns3="5b1d5ade-89ff-4f2a-a121-12e764170acd" targetNamespace="http://schemas.microsoft.com/office/2006/metadata/properties" ma:root="true" ma:fieldsID="ca332ccd0bc3cacde9c7b4d42d401b2f" ns2:_="" ns3:_="">
    <xsd:import namespace="880cd698-c4b2-49e1-962a-9df8954da891"/>
    <xsd:import namespace="5b1d5ade-89ff-4f2a-a121-12e764170a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cd698-c4b2-49e1-962a-9df8954da8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1d5ade-89ff-4f2a-a121-12e764170ac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295BBD-F03A-410B-88AE-46BC1C0CB5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762357-4CC7-4687-8139-72DA8F80BED9}">
  <ds:schemaRefs>
    <ds:schemaRef ds:uri="http://schemas.microsoft.com/sharepoint/v3/contenttype/forms"/>
  </ds:schemaRefs>
</ds:datastoreItem>
</file>

<file path=customXml/itemProps3.xml><?xml version="1.0" encoding="utf-8"?>
<ds:datastoreItem xmlns:ds="http://schemas.openxmlformats.org/officeDocument/2006/customXml" ds:itemID="{77400D37-0897-4383-9AB0-601F8AF88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cd698-c4b2-49e1-962a-9df8954da891"/>
    <ds:schemaRef ds:uri="5b1d5ade-89ff-4f2a-a121-12e764170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310</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Quốc Nam - Phòng KT&amp;DBCL</dc:creator>
  <cp:keywords/>
  <dc:description/>
  <cp:lastModifiedBy>Huỳnh Tấn Lợi - Khoa Môi trường - VLSET</cp:lastModifiedBy>
  <cp:revision>5</cp:revision>
  <dcterms:created xsi:type="dcterms:W3CDTF">2022-08-13T09:49:00Z</dcterms:created>
  <dcterms:modified xsi:type="dcterms:W3CDTF">2022-08-13T11:03:00Z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0x010100B3FFEA69D462A8489DC53120FA1A5AC4</vt:lpwstr>
  </property>
</Properties>
</file>